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4E4D" w14:textId="5D5E0CCF" w:rsidR="00B82D8B" w:rsidRPr="00F338D1" w:rsidRDefault="00B82D8B" w:rsidP="00F338D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F338D1">
        <w:rPr>
          <w:sz w:val="28"/>
          <w:szCs w:val="28"/>
        </w:rPr>
        <w:t>Vorrei iniziare questa mia relazione</w:t>
      </w:r>
      <w:r w:rsidR="002934DC">
        <w:rPr>
          <w:sz w:val="28"/>
          <w:szCs w:val="28"/>
        </w:rPr>
        <w:t xml:space="preserve"> </w:t>
      </w:r>
      <w:r w:rsidRPr="00F338D1">
        <w:rPr>
          <w:sz w:val="28"/>
          <w:szCs w:val="28"/>
        </w:rPr>
        <w:t xml:space="preserve">citando uno dei padri </w:t>
      </w:r>
      <w:r w:rsidR="0064702C" w:rsidRPr="00F338D1">
        <w:rPr>
          <w:sz w:val="28"/>
          <w:szCs w:val="28"/>
        </w:rPr>
        <w:t xml:space="preserve">fondatori </w:t>
      </w:r>
      <w:r w:rsidRPr="00F338D1">
        <w:rPr>
          <w:sz w:val="28"/>
          <w:szCs w:val="28"/>
        </w:rPr>
        <w:t>dell’Intelligenza Artificiale</w:t>
      </w:r>
      <w:r w:rsidR="00472765">
        <w:rPr>
          <w:sz w:val="28"/>
          <w:szCs w:val="28"/>
        </w:rPr>
        <w:t xml:space="preserve"> (IA)</w:t>
      </w:r>
      <w:r w:rsidRPr="00F338D1">
        <w:rPr>
          <w:sz w:val="28"/>
          <w:szCs w:val="28"/>
        </w:rPr>
        <w:t xml:space="preserve">, un grande scienziato </w:t>
      </w:r>
      <w:r w:rsidR="00C15AA2" w:rsidRPr="00F338D1">
        <w:rPr>
          <w:sz w:val="28"/>
          <w:szCs w:val="28"/>
        </w:rPr>
        <w:t xml:space="preserve">americano </w:t>
      </w:r>
      <w:r w:rsidRPr="00F338D1">
        <w:rPr>
          <w:sz w:val="28"/>
          <w:szCs w:val="28"/>
        </w:rPr>
        <w:t>poco noto al grande pubblico</w:t>
      </w:r>
      <w:r w:rsidR="002B45DD">
        <w:rPr>
          <w:sz w:val="28"/>
          <w:szCs w:val="28"/>
        </w:rPr>
        <w:t>:</w:t>
      </w:r>
      <w:r w:rsidRPr="00F338D1">
        <w:rPr>
          <w:sz w:val="28"/>
          <w:szCs w:val="28"/>
        </w:rPr>
        <w:t xml:space="preserve"> Norbert Wiener, </w:t>
      </w:r>
      <w:r w:rsidR="006D7204">
        <w:rPr>
          <w:sz w:val="28"/>
          <w:szCs w:val="28"/>
        </w:rPr>
        <w:t xml:space="preserve">l’inventore della </w:t>
      </w:r>
      <w:r w:rsidR="003070FD" w:rsidRPr="00F338D1">
        <w:rPr>
          <w:sz w:val="28"/>
          <w:szCs w:val="28"/>
        </w:rPr>
        <w:t>“cibernetica”</w:t>
      </w:r>
      <w:r w:rsidR="006D7204">
        <w:rPr>
          <w:sz w:val="28"/>
          <w:szCs w:val="28"/>
        </w:rPr>
        <w:t>, termine</w:t>
      </w:r>
      <w:r w:rsidR="0064702C" w:rsidRPr="00F338D1">
        <w:rPr>
          <w:sz w:val="28"/>
          <w:szCs w:val="28"/>
        </w:rPr>
        <w:t xml:space="preserve"> che </w:t>
      </w:r>
      <w:r w:rsidR="00D55C70" w:rsidRPr="00F338D1">
        <w:rPr>
          <w:sz w:val="28"/>
          <w:szCs w:val="28"/>
        </w:rPr>
        <w:t xml:space="preserve">ancora oggi </w:t>
      </w:r>
      <w:r w:rsidR="0064702C" w:rsidRPr="00F338D1">
        <w:rPr>
          <w:sz w:val="28"/>
          <w:szCs w:val="28"/>
        </w:rPr>
        <w:t>utilizziamo e decliniamo in varie forme</w:t>
      </w:r>
      <w:r w:rsidR="00C15AA2" w:rsidRPr="00F338D1">
        <w:rPr>
          <w:sz w:val="28"/>
          <w:szCs w:val="28"/>
        </w:rPr>
        <w:t xml:space="preserve"> </w:t>
      </w:r>
      <w:r w:rsidR="0064702C" w:rsidRPr="00F338D1">
        <w:rPr>
          <w:sz w:val="28"/>
          <w:szCs w:val="28"/>
        </w:rPr>
        <w:t>(“cyberspace”, “cybersecurity”</w:t>
      </w:r>
      <w:r w:rsidR="00C15AA2" w:rsidRPr="00F338D1">
        <w:rPr>
          <w:sz w:val="28"/>
          <w:szCs w:val="28"/>
        </w:rPr>
        <w:t>,</w:t>
      </w:r>
      <w:r w:rsidR="0064702C" w:rsidRPr="00F338D1">
        <w:rPr>
          <w:sz w:val="28"/>
          <w:szCs w:val="28"/>
        </w:rPr>
        <w:t xml:space="preserve"> etc.)</w:t>
      </w:r>
    </w:p>
    <w:p w14:paraId="685628D8" w14:textId="77777777" w:rsidR="0064702C" w:rsidRPr="00F338D1" w:rsidRDefault="0064702C" w:rsidP="00F338D1">
      <w:pPr>
        <w:spacing w:line="360" w:lineRule="auto"/>
        <w:jc w:val="both"/>
        <w:rPr>
          <w:sz w:val="28"/>
          <w:szCs w:val="28"/>
        </w:rPr>
      </w:pPr>
    </w:p>
    <w:p w14:paraId="3ABD0494" w14:textId="026F7F76" w:rsidR="00B82D8B" w:rsidRDefault="00C15AA2" w:rsidP="000622C2">
      <w:pPr>
        <w:spacing w:line="360" w:lineRule="auto"/>
        <w:jc w:val="both"/>
        <w:rPr>
          <w:sz w:val="28"/>
          <w:szCs w:val="28"/>
        </w:rPr>
      </w:pPr>
      <w:r w:rsidRPr="00F338D1">
        <w:rPr>
          <w:sz w:val="28"/>
          <w:szCs w:val="28"/>
        </w:rPr>
        <w:t>Nel 1950, ben prima quindi della nascita “ufficiale” dell’IA, Wiener pubblicò un libro dal titolo “</w:t>
      </w:r>
      <w:r w:rsidR="00CC3F70">
        <w:rPr>
          <w:sz w:val="28"/>
          <w:szCs w:val="28"/>
        </w:rPr>
        <w:t>T</w:t>
      </w:r>
      <w:r w:rsidRPr="00F338D1">
        <w:rPr>
          <w:sz w:val="28"/>
          <w:szCs w:val="28"/>
        </w:rPr>
        <w:t xml:space="preserve">he Human Use of Human </w:t>
      </w:r>
      <w:proofErr w:type="spellStart"/>
      <w:r w:rsidRPr="00F338D1">
        <w:rPr>
          <w:sz w:val="28"/>
          <w:szCs w:val="28"/>
        </w:rPr>
        <w:t>Beings</w:t>
      </w:r>
      <w:proofErr w:type="spellEnd"/>
      <w:r w:rsidRPr="00F338D1">
        <w:rPr>
          <w:sz w:val="28"/>
          <w:szCs w:val="28"/>
        </w:rPr>
        <w:t xml:space="preserve">” (tradotto </w:t>
      </w:r>
      <w:r w:rsidR="00613F24" w:rsidRPr="00F338D1">
        <w:rPr>
          <w:sz w:val="28"/>
          <w:szCs w:val="28"/>
        </w:rPr>
        <w:t xml:space="preserve">anche </w:t>
      </w:r>
      <w:r w:rsidRPr="00F338D1">
        <w:rPr>
          <w:sz w:val="28"/>
          <w:szCs w:val="28"/>
        </w:rPr>
        <w:t xml:space="preserve">in </w:t>
      </w:r>
      <w:r w:rsidR="003142B2" w:rsidRPr="00F338D1">
        <w:rPr>
          <w:sz w:val="28"/>
          <w:szCs w:val="28"/>
        </w:rPr>
        <w:t>italiano</w:t>
      </w:r>
      <w:r w:rsidR="00887EDF">
        <w:rPr>
          <w:sz w:val="28"/>
          <w:szCs w:val="28"/>
        </w:rPr>
        <w:t>).</w:t>
      </w:r>
      <w:r w:rsidR="00910B4F" w:rsidRPr="00F338D1">
        <w:rPr>
          <w:sz w:val="28"/>
          <w:szCs w:val="28"/>
        </w:rPr>
        <w:t xml:space="preserve"> Dopo </w:t>
      </w:r>
      <w:r w:rsidR="000622C2">
        <w:rPr>
          <w:sz w:val="28"/>
          <w:szCs w:val="28"/>
        </w:rPr>
        <w:t>aver discusso de</w:t>
      </w:r>
      <w:r w:rsidR="000622C2" w:rsidRPr="000622C2">
        <w:rPr>
          <w:sz w:val="28"/>
          <w:szCs w:val="28"/>
        </w:rPr>
        <w:t>i benefici dell</w:t>
      </w:r>
      <w:r w:rsidR="00677037">
        <w:rPr>
          <w:sz w:val="28"/>
          <w:szCs w:val="28"/>
        </w:rPr>
        <w:t>’</w:t>
      </w:r>
      <w:r w:rsidR="000622C2" w:rsidRPr="000622C2">
        <w:rPr>
          <w:sz w:val="28"/>
          <w:szCs w:val="28"/>
        </w:rPr>
        <w:t xml:space="preserve">automazione per la società </w:t>
      </w:r>
      <w:r w:rsidR="00C646DB">
        <w:rPr>
          <w:sz w:val="28"/>
          <w:szCs w:val="28"/>
        </w:rPr>
        <w:t>e del</w:t>
      </w:r>
      <w:r w:rsidR="003808D8">
        <w:rPr>
          <w:sz w:val="28"/>
          <w:szCs w:val="28"/>
        </w:rPr>
        <w:t xml:space="preserve">le modalità con cui </w:t>
      </w:r>
      <w:r w:rsidR="000622C2" w:rsidRPr="000622C2">
        <w:rPr>
          <w:sz w:val="28"/>
          <w:szCs w:val="28"/>
        </w:rPr>
        <w:t>gli esseri umani e le macchine possono cooperare</w:t>
      </w:r>
      <w:r w:rsidR="00907B0E">
        <w:rPr>
          <w:sz w:val="28"/>
          <w:szCs w:val="28"/>
        </w:rPr>
        <w:t xml:space="preserve">, </w:t>
      </w:r>
      <w:r w:rsidR="000622C2">
        <w:rPr>
          <w:sz w:val="28"/>
          <w:szCs w:val="28"/>
        </w:rPr>
        <w:t>Wiener scrive:</w:t>
      </w:r>
    </w:p>
    <w:p w14:paraId="0690CDED" w14:textId="77777777" w:rsidR="00B82D8B" w:rsidRPr="00B82D8B" w:rsidRDefault="00B82D8B" w:rsidP="00F338D1">
      <w:pPr>
        <w:spacing w:line="360" w:lineRule="auto"/>
        <w:jc w:val="both"/>
        <w:rPr>
          <w:sz w:val="28"/>
          <w:szCs w:val="28"/>
        </w:rPr>
      </w:pPr>
    </w:p>
    <w:p w14:paraId="790D00EF" w14:textId="5EB2A8D0" w:rsidR="00B82D8B" w:rsidRPr="00F338D1" w:rsidRDefault="00831A66" w:rsidP="00F338D1">
      <w:pPr>
        <w:spacing w:line="360" w:lineRule="auto"/>
        <w:ind w:left="567" w:right="566"/>
        <w:jc w:val="both"/>
        <w:rPr>
          <w:i/>
          <w:iCs/>
          <w:sz w:val="28"/>
          <w:szCs w:val="28"/>
        </w:rPr>
      </w:pPr>
      <w:r w:rsidRPr="00B82D8B">
        <w:rPr>
          <w:rFonts w:eastAsiaTheme="minorEastAsia"/>
          <w:i/>
          <w:iCs/>
          <w:sz w:val="28"/>
          <w:szCs w:val="28"/>
        </w:rPr>
        <w:t>«</w:t>
      </w:r>
      <w:r w:rsidR="00B82D8B" w:rsidRPr="00B82D8B">
        <w:rPr>
          <w:rFonts w:eastAsiaTheme="minorEastAsia"/>
          <w:i/>
          <w:iCs/>
          <w:sz w:val="28"/>
          <w:szCs w:val="28"/>
        </w:rPr>
        <w:t xml:space="preserve">Guai a noi se lasceremo decidere </w:t>
      </w:r>
      <w:r w:rsidR="006D7F4D">
        <w:rPr>
          <w:rFonts w:eastAsiaTheme="minorEastAsia"/>
          <w:i/>
          <w:iCs/>
          <w:sz w:val="28"/>
          <w:szCs w:val="28"/>
        </w:rPr>
        <w:t>[all</w:t>
      </w:r>
      <w:r w:rsidR="00DA7277">
        <w:rPr>
          <w:rFonts w:eastAsiaTheme="minorEastAsia"/>
          <w:i/>
          <w:iCs/>
          <w:sz w:val="28"/>
          <w:szCs w:val="28"/>
        </w:rPr>
        <w:t>a</w:t>
      </w:r>
      <w:r w:rsidR="006D7F4D">
        <w:rPr>
          <w:rFonts w:eastAsiaTheme="minorEastAsia"/>
          <w:i/>
          <w:iCs/>
          <w:sz w:val="28"/>
          <w:szCs w:val="28"/>
        </w:rPr>
        <w:t xml:space="preserve"> macchin</w:t>
      </w:r>
      <w:r w:rsidR="00DA7277">
        <w:rPr>
          <w:rFonts w:eastAsiaTheme="minorEastAsia"/>
          <w:i/>
          <w:iCs/>
          <w:sz w:val="28"/>
          <w:szCs w:val="28"/>
        </w:rPr>
        <w:t>a</w:t>
      </w:r>
      <w:r w:rsidR="006D7F4D">
        <w:rPr>
          <w:rFonts w:eastAsiaTheme="minorEastAsia"/>
          <w:i/>
          <w:iCs/>
          <w:sz w:val="28"/>
          <w:szCs w:val="28"/>
        </w:rPr>
        <w:t xml:space="preserve">] </w:t>
      </w:r>
      <w:r w:rsidR="00B82D8B" w:rsidRPr="00B82D8B">
        <w:rPr>
          <w:rFonts w:eastAsiaTheme="minorEastAsia"/>
          <w:i/>
          <w:iCs/>
          <w:sz w:val="28"/>
          <w:szCs w:val="28"/>
        </w:rPr>
        <w:t>della nostra condotta senza aver prima studiato le leggi che governano il suo comportamento, e senza sapere con certezza che questo comportamento sarà basato su principi che noi possiamo accettare!»</w:t>
      </w:r>
    </w:p>
    <w:p w14:paraId="4078EDA1" w14:textId="77777777" w:rsidR="003070FD" w:rsidRPr="00F338D1" w:rsidRDefault="003070FD" w:rsidP="00F338D1">
      <w:pPr>
        <w:spacing w:line="360" w:lineRule="auto"/>
        <w:jc w:val="both"/>
        <w:rPr>
          <w:sz w:val="28"/>
          <w:szCs w:val="28"/>
        </w:rPr>
      </w:pPr>
    </w:p>
    <w:p w14:paraId="23DE3798" w14:textId="1B330658" w:rsidR="00FF555A" w:rsidRPr="00F338D1" w:rsidRDefault="00FF555A" w:rsidP="00F338D1">
      <w:pPr>
        <w:spacing w:line="360" w:lineRule="auto"/>
        <w:jc w:val="both"/>
        <w:rPr>
          <w:sz w:val="28"/>
          <w:szCs w:val="28"/>
        </w:rPr>
      </w:pPr>
      <w:r w:rsidRPr="00F338D1">
        <w:rPr>
          <w:sz w:val="28"/>
          <w:szCs w:val="28"/>
        </w:rPr>
        <w:t>Una grande lezione, quella di Wiener, che agli albori dell’I</w:t>
      </w:r>
      <w:r w:rsidR="0033019B">
        <w:rPr>
          <w:sz w:val="28"/>
          <w:szCs w:val="28"/>
        </w:rPr>
        <w:t xml:space="preserve">A </w:t>
      </w:r>
      <w:r w:rsidRPr="00F338D1">
        <w:rPr>
          <w:sz w:val="28"/>
          <w:szCs w:val="28"/>
        </w:rPr>
        <w:t>aveva già intuito i rischi a cui l’</w:t>
      </w:r>
      <w:r w:rsidR="00D57DBB">
        <w:rPr>
          <w:sz w:val="28"/>
          <w:szCs w:val="28"/>
        </w:rPr>
        <w:t>u</w:t>
      </w:r>
      <w:r w:rsidRPr="00F338D1">
        <w:rPr>
          <w:sz w:val="28"/>
          <w:szCs w:val="28"/>
        </w:rPr>
        <w:t xml:space="preserve">omo sarebbe andato incontro se avesse perso il controllo della sua creatura, </w:t>
      </w:r>
      <w:r w:rsidR="00B7550B" w:rsidRPr="00F338D1">
        <w:rPr>
          <w:sz w:val="28"/>
          <w:szCs w:val="28"/>
        </w:rPr>
        <w:t xml:space="preserve">come </w:t>
      </w:r>
      <w:r w:rsidR="001F6F6D">
        <w:rPr>
          <w:sz w:val="28"/>
          <w:szCs w:val="28"/>
        </w:rPr>
        <w:t>nel</w:t>
      </w:r>
      <w:r w:rsidR="00B7550B" w:rsidRPr="00F338D1">
        <w:rPr>
          <w:sz w:val="28"/>
          <w:szCs w:val="28"/>
        </w:rPr>
        <w:t>la storia del</w:t>
      </w:r>
      <w:r w:rsidRPr="00F338D1">
        <w:rPr>
          <w:sz w:val="28"/>
          <w:szCs w:val="28"/>
        </w:rPr>
        <w:t>l’apprendista stregone</w:t>
      </w:r>
      <w:r w:rsidR="00B7550B" w:rsidRPr="00F338D1">
        <w:rPr>
          <w:sz w:val="28"/>
          <w:szCs w:val="28"/>
        </w:rPr>
        <w:t xml:space="preserve">. </w:t>
      </w:r>
    </w:p>
    <w:p w14:paraId="7C2C9FFB" w14:textId="77777777" w:rsidR="00FF555A" w:rsidRPr="00F338D1" w:rsidRDefault="00FF555A" w:rsidP="00F338D1">
      <w:pPr>
        <w:spacing w:line="360" w:lineRule="auto"/>
        <w:jc w:val="both"/>
        <w:rPr>
          <w:sz w:val="28"/>
          <w:szCs w:val="28"/>
        </w:rPr>
      </w:pPr>
    </w:p>
    <w:p w14:paraId="757D5166" w14:textId="2D1076B4" w:rsidR="00B6067B" w:rsidRDefault="00B7550B" w:rsidP="00B6067B">
      <w:pPr>
        <w:spacing w:line="360" w:lineRule="auto"/>
        <w:jc w:val="both"/>
        <w:rPr>
          <w:sz w:val="28"/>
          <w:szCs w:val="28"/>
        </w:rPr>
      </w:pPr>
      <w:r w:rsidRPr="00F338D1">
        <w:rPr>
          <w:sz w:val="28"/>
          <w:szCs w:val="28"/>
        </w:rPr>
        <w:t>A</w:t>
      </w:r>
      <w:r w:rsidR="004F3992" w:rsidRPr="00F338D1">
        <w:rPr>
          <w:sz w:val="28"/>
          <w:szCs w:val="28"/>
        </w:rPr>
        <w:t xml:space="preserve">d oltre </w:t>
      </w:r>
      <w:r w:rsidRPr="00F338D1">
        <w:rPr>
          <w:sz w:val="28"/>
          <w:szCs w:val="28"/>
        </w:rPr>
        <w:t xml:space="preserve">settant’anni </w:t>
      </w:r>
      <w:r w:rsidR="004F3992" w:rsidRPr="00F338D1">
        <w:rPr>
          <w:sz w:val="28"/>
          <w:szCs w:val="28"/>
        </w:rPr>
        <w:t xml:space="preserve">di distanza </w:t>
      </w:r>
      <w:r w:rsidRPr="00F338D1">
        <w:rPr>
          <w:sz w:val="28"/>
          <w:szCs w:val="28"/>
        </w:rPr>
        <w:t>questo tema è diventato di urgente attualità</w:t>
      </w:r>
      <w:r w:rsidR="004F3992" w:rsidRPr="00F338D1">
        <w:rPr>
          <w:sz w:val="28"/>
          <w:szCs w:val="28"/>
        </w:rPr>
        <w:t xml:space="preserve"> ed è ormai al centro del dibattito accademico e politico. </w:t>
      </w:r>
      <w:r w:rsidR="00B6067B" w:rsidRPr="00F338D1">
        <w:rPr>
          <w:sz w:val="28"/>
          <w:szCs w:val="28"/>
        </w:rPr>
        <w:t xml:space="preserve">Alcuni dei rischi associati all’uso </w:t>
      </w:r>
      <w:r w:rsidR="00B6067B">
        <w:rPr>
          <w:sz w:val="28"/>
          <w:szCs w:val="28"/>
        </w:rPr>
        <w:t>pervasivo</w:t>
      </w:r>
      <w:r w:rsidR="00B6067B" w:rsidRPr="00F338D1">
        <w:rPr>
          <w:sz w:val="28"/>
          <w:szCs w:val="28"/>
        </w:rPr>
        <w:t xml:space="preserve"> della IA sono noti</w:t>
      </w:r>
      <w:r w:rsidR="00B6067B">
        <w:rPr>
          <w:sz w:val="28"/>
          <w:szCs w:val="28"/>
        </w:rPr>
        <w:t>, ampiamenti dibattuti e in parte regolamentati (</w:t>
      </w:r>
      <w:r w:rsidR="00B6067B" w:rsidRPr="00171F44">
        <w:rPr>
          <w:sz w:val="28"/>
          <w:szCs w:val="28"/>
        </w:rPr>
        <w:t>p</w:t>
      </w:r>
      <w:r w:rsidR="00BB1E7B">
        <w:rPr>
          <w:sz w:val="28"/>
          <w:szCs w:val="28"/>
        </w:rPr>
        <w:t xml:space="preserve">er esempio </w:t>
      </w:r>
      <w:r w:rsidR="00B6067B">
        <w:rPr>
          <w:sz w:val="28"/>
          <w:szCs w:val="28"/>
        </w:rPr>
        <w:t xml:space="preserve">il GDPR o lo </w:t>
      </w:r>
      <w:proofErr w:type="spellStart"/>
      <w:r w:rsidR="00B6067B">
        <w:rPr>
          <w:sz w:val="28"/>
          <w:szCs w:val="28"/>
        </w:rPr>
        <w:t>European</w:t>
      </w:r>
      <w:proofErr w:type="spellEnd"/>
      <w:r w:rsidR="00B6067B">
        <w:rPr>
          <w:sz w:val="28"/>
          <w:szCs w:val="28"/>
        </w:rPr>
        <w:t xml:space="preserve"> AI </w:t>
      </w:r>
      <w:proofErr w:type="spellStart"/>
      <w:r w:rsidR="00B6067B">
        <w:rPr>
          <w:sz w:val="28"/>
          <w:szCs w:val="28"/>
        </w:rPr>
        <w:t>Act</w:t>
      </w:r>
      <w:proofErr w:type="spellEnd"/>
      <w:r w:rsidR="00B6067B">
        <w:rPr>
          <w:sz w:val="28"/>
          <w:szCs w:val="28"/>
        </w:rPr>
        <w:t>)</w:t>
      </w:r>
      <w:r w:rsidR="00B6067B" w:rsidRPr="00F338D1">
        <w:rPr>
          <w:sz w:val="28"/>
          <w:szCs w:val="28"/>
        </w:rPr>
        <w:t xml:space="preserve">: la questione della </w:t>
      </w:r>
      <w:r w:rsidR="0068446E">
        <w:rPr>
          <w:sz w:val="28"/>
          <w:szCs w:val="28"/>
        </w:rPr>
        <w:t>interpretabilità</w:t>
      </w:r>
      <w:r w:rsidR="00B6067B" w:rsidRPr="00F338D1">
        <w:rPr>
          <w:sz w:val="28"/>
          <w:szCs w:val="28"/>
        </w:rPr>
        <w:t>, quella del cosiddetto “</w:t>
      </w:r>
      <w:proofErr w:type="spellStart"/>
      <w:r w:rsidR="00B6067B" w:rsidRPr="00F338D1">
        <w:rPr>
          <w:sz w:val="28"/>
          <w:szCs w:val="28"/>
        </w:rPr>
        <w:t>bias</w:t>
      </w:r>
      <w:proofErr w:type="spellEnd"/>
      <w:r w:rsidR="00B6067B" w:rsidRPr="00F338D1">
        <w:rPr>
          <w:sz w:val="28"/>
          <w:szCs w:val="28"/>
        </w:rPr>
        <w:t xml:space="preserve">”, la questione della responsabilità, per non parlare naturalmente </w:t>
      </w:r>
      <w:r w:rsidR="00B6067B">
        <w:rPr>
          <w:sz w:val="28"/>
          <w:szCs w:val="28"/>
        </w:rPr>
        <w:t>de</w:t>
      </w:r>
      <w:r w:rsidR="00874768">
        <w:rPr>
          <w:sz w:val="28"/>
          <w:szCs w:val="28"/>
        </w:rPr>
        <w:t>ll</w:t>
      </w:r>
      <w:r w:rsidR="009D725D">
        <w:rPr>
          <w:sz w:val="28"/>
          <w:szCs w:val="28"/>
        </w:rPr>
        <w:t>e ricadute sul mondo del lavoro</w:t>
      </w:r>
      <w:r w:rsidR="00B6067B">
        <w:rPr>
          <w:sz w:val="28"/>
          <w:szCs w:val="28"/>
        </w:rPr>
        <w:t xml:space="preserve">, della </w:t>
      </w:r>
      <w:r w:rsidR="0046639F">
        <w:rPr>
          <w:sz w:val="28"/>
          <w:szCs w:val="28"/>
        </w:rPr>
        <w:t xml:space="preserve">possibilità di attuare una </w:t>
      </w:r>
      <w:r w:rsidR="00B6067B">
        <w:rPr>
          <w:sz w:val="28"/>
          <w:szCs w:val="28"/>
        </w:rPr>
        <w:t>sorveglianza di massa</w:t>
      </w:r>
      <w:r w:rsidR="0046639F">
        <w:rPr>
          <w:sz w:val="28"/>
          <w:szCs w:val="28"/>
        </w:rPr>
        <w:t xml:space="preserve"> </w:t>
      </w:r>
      <w:r w:rsidR="00B6067B">
        <w:rPr>
          <w:sz w:val="28"/>
          <w:szCs w:val="28"/>
        </w:rPr>
        <w:t xml:space="preserve">in </w:t>
      </w:r>
      <w:r w:rsidR="00B33ECD">
        <w:rPr>
          <w:sz w:val="28"/>
          <w:szCs w:val="28"/>
        </w:rPr>
        <w:t>regimi</w:t>
      </w:r>
      <w:r w:rsidR="00B6067B">
        <w:rPr>
          <w:sz w:val="28"/>
          <w:szCs w:val="28"/>
        </w:rPr>
        <w:t xml:space="preserve"> totalitari, etc. </w:t>
      </w:r>
    </w:p>
    <w:p w14:paraId="63A89A88" w14:textId="77777777" w:rsidR="00B6067B" w:rsidRDefault="00B6067B" w:rsidP="00B6067B">
      <w:pPr>
        <w:spacing w:line="360" w:lineRule="auto"/>
        <w:jc w:val="both"/>
        <w:rPr>
          <w:sz w:val="28"/>
          <w:szCs w:val="28"/>
        </w:rPr>
      </w:pPr>
    </w:p>
    <w:p w14:paraId="563D4393" w14:textId="12B373A4" w:rsidR="00B6067B" w:rsidRDefault="00B6067B" w:rsidP="00B60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Personalmente, ritengo che esista un’altra</w:t>
      </w:r>
      <w:r w:rsidRPr="00F338D1">
        <w:rPr>
          <w:sz w:val="28"/>
          <w:szCs w:val="28"/>
        </w:rPr>
        <w:t>, più subdol</w:t>
      </w:r>
      <w:r>
        <w:rPr>
          <w:sz w:val="28"/>
          <w:szCs w:val="28"/>
        </w:rPr>
        <w:t>a</w:t>
      </w:r>
      <w:r w:rsidRPr="00F338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insidia </w:t>
      </w:r>
      <w:r w:rsidRPr="00F338D1">
        <w:rPr>
          <w:sz w:val="28"/>
          <w:szCs w:val="28"/>
        </w:rPr>
        <w:t>di cui sento raramente parlare</w:t>
      </w:r>
      <w:r>
        <w:rPr>
          <w:sz w:val="28"/>
          <w:szCs w:val="28"/>
        </w:rPr>
        <w:t>:</w:t>
      </w:r>
      <w:r w:rsidRPr="00F338D1">
        <w:rPr>
          <w:sz w:val="28"/>
          <w:szCs w:val="28"/>
        </w:rPr>
        <w:t xml:space="preserve"> quell</w:t>
      </w:r>
      <w:r>
        <w:rPr>
          <w:sz w:val="28"/>
          <w:szCs w:val="28"/>
        </w:rPr>
        <w:t>a</w:t>
      </w:r>
      <w:r w:rsidRPr="00F338D1">
        <w:rPr>
          <w:sz w:val="28"/>
          <w:szCs w:val="28"/>
        </w:rPr>
        <w:t xml:space="preserve"> cioè di creare </w:t>
      </w:r>
      <w:r>
        <w:rPr>
          <w:sz w:val="28"/>
          <w:szCs w:val="28"/>
        </w:rPr>
        <w:t xml:space="preserve">surrettiziamente </w:t>
      </w:r>
      <w:r w:rsidRPr="00F338D1">
        <w:rPr>
          <w:sz w:val="28"/>
          <w:szCs w:val="28"/>
        </w:rPr>
        <w:t xml:space="preserve">le condizioni </w:t>
      </w:r>
      <w:r>
        <w:rPr>
          <w:sz w:val="28"/>
          <w:szCs w:val="28"/>
        </w:rPr>
        <w:t xml:space="preserve">per lo sviluppo di ciò che </w:t>
      </w:r>
      <w:r>
        <w:rPr>
          <w:sz w:val="28"/>
          <w:szCs w:val="28"/>
        </w:rPr>
        <w:lastRenderedPageBreak/>
        <w:t xml:space="preserve">chiamo </w:t>
      </w:r>
      <w:r w:rsidRPr="00F338D1">
        <w:rPr>
          <w:i/>
          <w:iCs/>
          <w:sz w:val="28"/>
          <w:szCs w:val="28"/>
        </w:rPr>
        <w:t>società della pigrizia</w:t>
      </w:r>
      <w:r w:rsidRPr="00F338D1">
        <w:rPr>
          <w:sz w:val="28"/>
          <w:szCs w:val="28"/>
        </w:rPr>
        <w:t xml:space="preserve">. Una società cioè </w:t>
      </w:r>
      <w:r>
        <w:rPr>
          <w:sz w:val="28"/>
          <w:szCs w:val="28"/>
        </w:rPr>
        <w:t>in cui</w:t>
      </w:r>
      <w:r w:rsidRPr="00F338D1">
        <w:rPr>
          <w:sz w:val="28"/>
          <w:szCs w:val="28"/>
        </w:rPr>
        <w:t xml:space="preserve"> l’</w:t>
      </w:r>
      <w:r>
        <w:rPr>
          <w:sz w:val="28"/>
          <w:szCs w:val="28"/>
        </w:rPr>
        <w:t>u</w:t>
      </w:r>
      <w:r w:rsidRPr="00F338D1">
        <w:rPr>
          <w:sz w:val="28"/>
          <w:szCs w:val="28"/>
        </w:rPr>
        <w:t xml:space="preserve">omo </w:t>
      </w:r>
      <w:r>
        <w:rPr>
          <w:sz w:val="28"/>
          <w:szCs w:val="28"/>
        </w:rPr>
        <w:t xml:space="preserve">rinuncia </w:t>
      </w:r>
      <w:r w:rsidR="0078212B">
        <w:rPr>
          <w:sz w:val="28"/>
          <w:szCs w:val="28"/>
        </w:rPr>
        <w:t>gradualmente</w:t>
      </w:r>
      <w:r>
        <w:rPr>
          <w:sz w:val="28"/>
          <w:szCs w:val="28"/>
        </w:rPr>
        <w:t>, per pigrizia appunto, al</w:t>
      </w:r>
      <w:r w:rsidRPr="00F338D1">
        <w:rPr>
          <w:sz w:val="28"/>
          <w:szCs w:val="28"/>
        </w:rPr>
        <w:t xml:space="preserve">le sue </w:t>
      </w:r>
      <w:r>
        <w:rPr>
          <w:sz w:val="28"/>
          <w:szCs w:val="28"/>
        </w:rPr>
        <w:t>facoltà</w:t>
      </w:r>
      <w:r w:rsidRPr="00F338D1">
        <w:rPr>
          <w:sz w:val="28"/>
          <w:szCs w:val="28"/>
        </w:rPr>
        <w:t xml:space="preserve"> </w:t>
      </w:r>
      <w:r>
        <w:rPr>
          <w:sz w:val="28"/>
          <w:szCs w:val="28"/>
        </w:rPr>
        <w:t>intellettive</w:t>
      </w:r>
      <w:r w:rsidRPr="00F33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affidandosi sempre di più alla </w:t>
      </w:r>
      <w:r w:rsidRPr="00F338D1">
        <w:rPr>
          <w:sz w:val="28"/>
          <w:szCs w:val="28"/>
        </w:rPr>
        <w:t>macchina</w:t>
      </w:r>
      <w:r>
        <w:rPr>
          <w:sz w:val="28"/>
          <w:szCs w:val="28"/>
        </w:rPr>
        <w:t xml:space="preserve"> (si pensi a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) perdendo così la sua </w:t>
      </w:r>
      <w:r w:rsidRPr="00E758DC">
        <w:rPr>
          <w:sz w:val="28"/>
          <w:szCs w:val="28"/>
        </w:rPr>
        <w:t>identità</w:t>
      </w:r>
      <w:r>
        <w:rPr>
          <w:sz w:val="28"/>
          <w:szCs w:val="28"/>
        </w:rPr>
        <w:t xml:space="preserve">. In una parola: </w:t>
      </w:r>
      <w:r w:rsidRPr="003075EB">
        <w:rPr>
          <w:i/>
          <w:iCs/>
          <w:sz w:val="28"/>
          <w:szCs w:val="28"/>
        </w:rPr>
        <w:t>alienazione</w:t>
      </w:r>
      <w:r>
        <w:rPr>
          <w:sz w:val="28"/>
          <w:szCs w:val="28"/>
        </w:rPr>
        <w:t xml:space="preserve">. </w:t>
      </w:r>
    </w:p>
    <w:p w14:paraId="07563506" w14:textId="77777777" w:rsidR="00B6067B" w:rsidRDefault="00B6067B" w:rsidP="00B6067B">
      <w:pPr>
        <w:spacing w:line="360" w:lineRule="auto"/>
        <w:jc w:val="both"/>
        <w:rPr>
          <w:sz w:val="28"/>
          <w:szCs w:val="28"/>
        </w:rPr>
      </w:pPr>
    </w:p>
    <w:p w14:paraId="113CD9C2" w14:textId="7486F204" w:rsidR="00B6067B" w:rsidRDefault="00B6067B" w:rsidP="00B6067B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Pr="00652266">
        <w:rPr>
          <w:i/>
          <w:iCs/>
          <w:sz w:val="28"/>
          <w:szCs w:val="28"/>
        </w:rPr>
        <w:t xml:space="preserve">Sapere </w:t>
      </w:r>
      <w:proofErr w:type="spellStart"/>
      <w:r w:rsidRPr="00652266">
        <w:rPr>
          <w:i/>
          <w:iCs/>
          <w:sz w:val="28"/>
          <w:szCs w:val="28"/>
        </w:rPr>
        <w:t>aude</w:t>
      </w:r>
      <w:proofErr w:type="spellEnd"/>
      <w:r w:rsidRPr="00652266">
        <w:rPr>
          <w:i/>
          <w:iCs/>
          <w:sz w:val="28"/>
          <w:szCs w:val="28"/>
        </w:rPr>
        <w:t>!</w:t>
      </w:r>
      <w:r>
        <w:rPr>
          <w:i/>
          <w:iCs/>
          <w:sz w:val="28"/>
          <w:szCs w:val="28"/>
        </w:rPr>
        <w:t xml:space="preserve">” </w:t>
      </w:r>
      <w:r>
        <w:rPr>
          <w:sz w:val="28"/>
          <w:szCs w:val="28"/>
        </w:rPr>
        <w:t>d</w:t>
      </w:r>
      <w:r w:rsidRPr="00652266">
        <w:rPr>
          <w:sz w:val="28"/>
          <w:szCs w:val="28"/>
        </w:rPr>
        <w:t>iceva Kant.</w:t>
      </w:r>
      <w:r>
        <w:rPr>
          <w:sz w:val="28"/>
          <w:szCs w:val="28"/>
        </w:rPr>
        <w:t xml:space="preserve"> Se l’Illuminismo ha fatto uscire l’uomo dal suo stato di minorità,</w:t>
      </w:r>
      <w:r w:rsidR="008178FD">
        <w:rPr>
          <w:sz w:val="28"/>
          <w:szCs w:val="28"/>
        </w:rPr>
        <w:t xml:space="preserve"> l’abuso di </w:t>
      </w:r>
      <w:r>
        <w:rPr>
          <w:sz w:val="28"/>
          <w:szCs w:val="28"/>
        </w:rPr>
        <w:t>IA potrebbe riportarcelo.</w:t>
      </w:r>
    </w:p>
    <w:p w14:paraId="7F6B97D1" w14:textId="77777777" w:rsidR="00B6067B" w:rsidRDefault="00B6067B" w:rsidP="00F338D1">
      <w:pPr>
        <w:spacing w:line="360" w:lineRule="auto"/>
        <w:jc w:val="both"/>
        <w:rPr>
          <w:sz w:val="28"/>
          <w:szCs w:val="28"/>
        </w:rPr>
      </w:pPr>
    </w:p>
    <w:p w14:paraId="11738476" w14:textId="7D3285B8" w:rsidR="00A565E8" w:rsidRPr="00C656C2" w:rsidRDefault="00A565E8" w:rsidP="00A565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L’IA va dunque regolamentata. È un lavoro </w:t>
      </w:r>
      <w:r w:rsidR="00CD4BD4">
        <w:rPr>
          <w:sz w:val="28"/>
          <w:szCs w:val="28"/>
        </w:rPr>
        <w:t xml:space="preserve">delicato </w:t>
      </w:r>
      <w:r w:rsidR="00BA7122">
        <w:rPr>
          <w:sz w:val="28"/>
          <w:szCs w:val="28"/>
        </w:rPr>
        <w:t xml:space="preserve">e complesso </w:t>
      </w:r>
      <w:r>
        <w:rPr>
          <w:sz w:val="28"/>
          <w:szCs w:val="28"/>
        </w:rPr>
        <w:t>che per sua natura deve coinvolgere, e di fatto sta già coinvolgendo, informatici, filosofi, giuristi, politici, in un ampio sforzo collettivo. Come suggeriva Wiener, però, è importante concentrarsi sui</w:t>
      </w:r>
      <w:r w:rsidRPr="005A0EFE">
        <w:rPr>
          <w:sz w:val="28"/>
          <w:szCs w:val="28"/>
        </w:rPr>
        <w:t xml:space="preserve"> </w:t>
      </w:r>
      <w:r w:rsidRPr="005A0EFE">
        <w:rPr>
          <w:i/>
          <w:iCs/>
          <w:sz w:val="28"/>
          <w:szCs w:val="28"/>
        </w:rPr>
        <w:t>principi</w:t>
      </w:r>
      <w:r w:rsidRPr="005A0EFE">
        <w:rPr>
          <w:sz w:val="28"/>
          <w:szCs w:val="28"/>
        </w:rPr>
        <w:t xml:space="preserve"> fondamentali </w:t>
      </w:r>
      <w:r>
        <w:rPr>
          <w:sz w:val="28"/>
          <w:szCs w:val="28"/>
        </w:rPr>
        <w:t xml:space="preserve">evitando </w:t>
      </w:r>
      <w:r w:rsidR="00C11372">
        <w:rPr>
          <w:sz w:val="28"/>
          <w:szCs w:val="28"/>
        </w:rPr>
        <w:t xml:space="preserve">di produrre </w:t>
      </w:r>
      <w:r w:rsidRPr="005A0EFE">
        <w:rPr>
          <w:sz w:val="28"/>
          <w:szCs w:val="28"/>
        </w:rPr>
        <w:t xml:space="preserve">una selva di regole burocratiche che imbriglierebbero </w:t>
      </w:r>
      <w:r>
        <w:rPr>
          <w:sz w:val="28"/>
          <w:szCs w:val="28"/>
        </w:rPr>
        <w:t xml:space="preserve">eccessivamente </w:t>
      </w:r>
      <w:r w:rsidRPr="005A0EFE">
        <w:rPr>
          <w:sz w:val="28"/>
          <w:szCs w:val="28"/>
        </w:rPr>
        <w:t>lo sviluppo tecnologico</w:t>
      </w:r>
      <w:r>
        <w:rPr>
          <w:sz w:val="28"/>
          <w:szCs w:val="28"/>
        </w:rPr>
        <w:t xml:space="preserve">, offrendo così un vantaggio competitivo ai paesi concorrenti. È necessario inoltre </w:t>
      </w:r>
      <w:r w:rsidRPr="00C656C2">
        <w:rPr>
          <w:sz w:val="28"/>
          <w:szCs w:val="28"/>
        </w:rPr>
        <w:t xml:space="preserve">diffondere </w:t>
      </w:r>
      <w:r>
        <w:rPr>
          <w:sz w:val="28"/>
          <w:szCs w:val="28"/>
        </w:rPr>
        <w:t xml:space="preserve">tra i giovani </w:t>
      </w:r>
      <w:r w:rsidRPr="00C656C2">
        <w:rPr>
          <w:sz w:val="28"/>
          <w:szCs w:val="28"/>
        </w:rPr>
        <w:t xml:space="preserve">la “cultura dell’IA” a partire dalle </w:t>
      </w:r>
      <w:r>
        <w:rPr>
          <w:sz w:val="28"/>
          <w:szCs w:val="28"/>
        </w:rPr>
        <w:t xml:space="preserve">nostre </w:t>
      </w:r>
      <w:r w:rsidRPr="00C656C2">
        <w:rPr>
          <w:sz w:val="28"/>
          <w:szCs w:val="28"/>
        </w:rPr>
        <w:t>scuole, demistificando</w:t>
      </w:r>
      <w:r w:rsidR="00D61BBF">
        <w:rPr>
          <w:sz w:val="28"/>
          <w:szCs w:val="28"/>
        </w:rPr>
        <w:t>la</w:t>
      </w:r>
      <w:r w:rsidRPr="00C656C2">
        <w:rPr>
          <w:sz w:val="28"/>
          <w:szCs w:val="28"/>
        </w:rPr>
        <w:t xml:space="preserve">, mostrandone </w:t>
      </w:r>
      <w:r w:rsidR="00D61BBF">
        <w:rPr>
          <w:sz w:val="28"/>
          <w:szCs w:val="28"/>
        </w:rPr>
        <w:t xml:space="preserve">limiti, </w:t>
      </w:r>
      <w:r w:rsidRPr="00C656C2">
        <w:rPr>
          <w:sz w:val="28"/>
          <w:szCs w:val="28"/>
        </w:rPr>
        <w:t xml:space="preserve">rischi </w:t>
      </w:r>
      <w:r>
        <w:rPr>
          <w:sz w:val="28"/>
          <w:szCs w:val="28"/>
        </w:rPr>
        <w:t xml:space="preserve">e </w:t>
      </w:r>
      <w:r w:rsidRPr="00C656C2">
        <w:rPr>
          <w:sz w:val="28"/>
          <w:szCs w:val="28"/>
        </w:rPr>
        <w:t>criticità</w:t>
      </w:r>
      <w:r w:rsidR="00D61BBF">
        <w:rPr>
          <w:sz w:val="28"/>
          <w:szCs w:val="28"/>
        </w:rPr>
        <w:t>,</w:t>
      </w:r>
      <w:r w:rsidR="005C7B43">
        <w:rPr>
          <w:sz w:val="28"/>
          <w:szCs w:val="28"/>
        </w:rPr>
        <w:t xml:space="preserve"> ma anche</w:t>
      </w:r>
      <w:r w:rsidRPr="00C656C2">
        <w:rPr>
          <w:sz w:val="28"/>
          <w:szCs w:val="28"/>
        </w:rPr>
        <w:t xml:space="preserve"> le innumerevoli </w:t>
      </w:r>
      <w:r>
        <w:rPr>
          <w:sz w:val="28"/>
          <w:szCs w:val="28"/>
        </w:rPr>
        <w:t>potenzialità applicative.</w:t>
      </w:r>
    </w:p>
    <w:p w14:paraId="09E78204" w14:textId="77777777" w:rsidR="00A565E8" w:rsidRDefault="00A565E8" w:rsidP="00F338D1">
      <w:pPr>
        <w:spacing w:line="360" w:lineRule="auto"/>
        <w:jc w:val="both"/>
        <w:rPr>
          <w:sz w:val="28"/>
          <w:szCs w:val="28"/>
        </w:rPr>
      </w:pPr>
    </w:p>
    <w:p w14:paraId="5960C570" w14:textId="207BE748" w:rsidR="001F40FB" w:rsidRDefault="004F3992" w:rsidP="00F338D1">
      <w:pPr>
        <w:spacing w:line="360" w:lineRule="auto"/>
        <w:jc w:val="both"/>
        <w:rPr>
          <w:sz w:val="28"/>
          <w:szCs w:val="28"/>
        </w:rPr>
      </w:pPr>
      <w:r w:rsidRPr="00F338D1">
        <w:rPr>
          <w:sz w:val="28"/>
          <w:szCs w:val="28"/>
        </w:rPr>
        <w:t xml:space="preserve">Dobbiamo </w:t>
      </w:r>
      <w:r w:rsidR="00ED5B7B">
        <w:rPr>
          <w:sz w:val="28"/>
          <w:szCs w:val="28"/>
        </w:rPr>
        <w:t>allo stesso tempo</w:t>
      </w:r>
      <w:r w:rsidR="0068312A">
        <w:rPr>
          <w:sz w:val="28"/>
          <w:szCs w:val="28"/>
        </w:rPr>
        <w:t xml:space="preserve"> </w:t>
      </w:r>
      <w:r w:rsidRPr="00F338D1">
        <w:rPr>
          <w:sz w:val="28"/>
          <w:szCs w:val="28"/>
        </w:rPr>
        <w:t xml:space="preserve">evitare facili allarmismi che porterebbero a soluzioni </w:t>
      </w:r>
      <w:r w:rsidR="006F4A8F">
        <w:rPr>
          <w:sz w:val="28"/>
          <w:szCs w:val="28"/>
        </w:rPr>
        <w:t>improvvisate</w:t>
      </w:r>
      <w:r w:rsidRPr="00F338D1">
        <w:rPr>
          <w:sz w:val="28"/>
          <w:szCs w:val="28"/>
        </w:rPr>
        <w:t xml:space="preserve"> e ad un rigetto </w:t>
      </w:r>
      <w:r w:rsidRPr="00F338D1">
        <w:rPr>
          <w:i/>
          <w:iCs/>
          <w:sz w:val="28"/>
          <w:szCs w:val="28"/>
        </w:rPr>
        <w:t>tout court</w:t>
      </w:r>
      <w:r w:rsidRPr="00F338D1">
        <w:rPr>
          <w:sz w:val="28"/>
          <w:szCs w:val="28"/>
        </w:rPr>
        <w:t xml:space="preserve"> di questa grande impresa </w:t>
      </w:r>
      <w:r w:rsidR="008560B5">
        <w:rPr>
          <w:sz w:val="28"/>
          <w:szCs w:val="28"/>
        </w:rPr>
        <w:t xml:space="preserve">scientifica e </w:t>
      </w:r>
      <w:r w:rsidRPr="00F338D1">
        <w:rPr>
          <w:sz w:val="28"/>
          <w:szCs w:val="28"/>
        </w:rPr>
        <w:t>tecnologica che, se opportunamente gestita, può portare a enormi benefici</w:t>
      </w:r>
      <w:r w:rsidR="0013301B">
        <w:rPr>
          <w:sz w:val="28"/>
          <w:szCs w:val="28"/>
        </w:rPr>
        <w:t xml:space="preserve"> ai cittadini</w:t>
      </w:r>
      <w:r w:rsidR="00177897">
        <w:rPr>
          <w:sz w:val="28"/>
          <w:szCs w:val="28"/>
        </w:rPr>
        <w:t xml:space="preserve">, </w:t>
      </w:r>
      <w:r w:rsidR="00FD75E3">
        <w:rPr>
          <w:sz w:val="28"/>
          <w:szCs w:val="28"/>
        </w:rPr>
        <w:t xml:space="preserve">alle imprese e, in ultima analisi, </w:t>
      </w:r>
      <w:r w:rsidR="003E0325">
        <w:rPr>
          <w:sz w:val="28"/>
          <w:szCs w:val="28"/>
        </w:rPr>
        <w:t>al</w:t>
      </w:r>
      <w:r w:rsidR="00FD75E3">
        <w:rPr>
          <w:sz w:val="28"/>
          <w:szCs w:val="28"/>
        </w:rPr>
        <w:t>l’intero</w:t>
      </w:r>
      <w:r w:rsidR="003E0325">
        <w:rPr>
          <w:sz w:val="28"/>
          <w:szCs w:val="28"/>
        </w:rPr>
        <w:t xml:space="preserve"> sistema produttivo di una nazione.</w:t>
      </w:r>
    </w:p>
    <w:p w14:paraId="5A4E2B80" w14:textId="77777777" w:rsidR="006B7FB7" w:rsidRDefault="006B7FB7" w:rsidP="00F338D1">
      <w:pPr>
        <w:spacing w:line="360" w:lineRule="auto"/>
        <w:jc w:val="both"/>
        <w:rPr>
          <w:sz w:val="28"/>
          <w:szCs w:val="28"/>
        </w:rPr>
      </w:pPr>
    </w:p>
    <w:p w14:paraId="683C8F96" w14:textId="176226E1" w:rsidR="006B7FB7" w:rsidRDefault="006B7FB7" w:rsidP="006B7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761CFF89" w14:textId="77777777" w:rsidR="001F40FB" w:rsidRDefault="001F40FB" w:rsidP="00F338D1">
      <w:pPr>
        <w:spacing w:line="360" w:lineRule="auto"/>
        <w:jc w:val="both"/>
        <w:rPr>
          <w:sz w:val="28"/>
          <w:szCs w:val="28"/>
        </w:rPr>
      </w:pPr>
    </w:p>
    <w:p w14:paraId="1C28A6FD" w14:textId="41683536" w:rsidR="001970C6" w:rsidRDefault="002C4105" w:rsidP="006B7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sappiamo l’IA </w:t>
      </w:r>
      <w:r w:rsidR="00BD4F22">
        <w:rPr>
          <w:sz w:val="28"/>
          <w:szCs w:val="28"/>
        </w:rPr>
        <w:t xml:space="preserve">svolge ormai un ruolo da protagonista </w:t>
      </w:r>
      <w:r w:rsidR="00BB7870">
        <w:rPr>
          <w:sz w:val="28"/>
          <w:szCs w:val="28"/>
        </w:rPr>
        <w:t xml:space="preserve">in tutti i </w:t>
      </w:r>
      <w:r w:rsidR="001A06F1">
        <w:rPr>
          <w:sz w:val="28"/>
          <w:szCs w:val="28"/>
        </w:rPr>
        <w:t xml:space="preserve">settori </w:t>
      </w:r>
      <w:r w:rsidR="00BB7870">
        <w:rPr>
          <w:sz w:val="28"/>
          <w:szCs w:val="28"/>
        </w:rPr>
        <w:t xml:space="preserve">del mondo </w:t>
      </w:r>
      <w:r w:rsidR="00BD4F22">
        <w:rPr>
          <w:sz w:val="28"/>
          <w:szCs w:val="28"/>
        </w:rPr>
        <w:t xml:space="preserve">produttivo, </w:t>
      </w:r>
      <w:r>
        <w:rPr>
          <w:sz w:val="28"/>
          <w:szCs w:val="28"/>
        </w:rPr>
        <w:t>soprattutto nelle grandi imprese</w:t>
      </w:r>
      <w:r w:rsidR="00BD4F22">
        <w:rPr>
          <w:sz w:val="28"/>
          <w:szCs w:val="28"/>
        </w:rPr>
        <w:t xml:space="preserve"> che sono maggiormente attrezzate nell’adozione d</w:t>
      </w:r>
      <w:r w:rsidR="00587F47">
        <w:rPr>
          <w:sz w:val="28"/>
          <w:szCs w:val="28"/>
        </w:rPr>
        <w:t>elle</w:t>
      </w:r>
      <w:r w:rsidR="00BD4F22">
        <w:rPr>
          <w:sz w:val="28"/>
          <w:szCs w:val="28"/>
        </w:rPr>
        <w:t xml:space="preserve"> tecnologie </w:t>
      </w:r>
      <w:r w:rsidR="00587F47">
        <w:rPr>
          <w:sz w:val="28"/>
          <w:szCs w:val="28"/>
        </w:rPr>
        <w:t xml:space="preserve">più </w:t>
      </w:r>
      <w:r w:rsidR="00BD4F22">
        <w:rPr>
          <w:sz w:val="28"/>
          <w:szCs w:val="28"/>
        </w:rPr>
        <w:t>avanzate</w:t>
      </w:r>
      <w:r w:rsidR="00587F47">
        <w:rPr>
          <w:sz w:val="28"/>
          <w:szCs w:val="28"/>
        </w:rPr>
        <w:t>.</w:t>
      </w:r>
      <w:r w:rsidR="00A86731">
        <w:rPr>
          <w:sz w:val="28"/>
          <w:szCs w:val="28"/>
        </w:rPr>
        <w:t xml:space="preserve"> Il sistema produttivo italiano, però, è caratterizzato da un alto numero </w:t>
      </w:r>
      <w:r w:rsidR="002C5736">
        <w:rPr>
          <w:sz w:val="28"/>
          <w:szCs w:val="28"/>
        </w:rPr>
        <w:t xml:space="preserve">di </w:t>
      </w:r>
      <w:r w:rsidR="00A86731">
        <w:rPr>
          <w:sz w:val="28"/>
          <w:szCs w:val="28"/>
        </w:rPr>
        <w:t xml:space="preserve">PMI, molte delle quali fanno fatica a tenere il passo </w:t>
      </w:r>
      <w:r w:rsidR="00A903D9" w:rsidRPr="00746D9F">
        <w:rPr>
          <w:sz w:val="28"/>
          <w:szCs w:val="28"/>
        </w:rPr>
        <w:t>dello</w:t>
      </w:r>
      <w:r w:rsidR="00A903D9">
        <w:rPr>
          <w:sz w:val="28"/>
          <w:szCs w:val="28"/>
        </w:rPr>
        <w:t xml:space="preserve"> sviluppo</w:t>
      </w:r>
      <w:r w:rsidR="00A86731">
        <w:rPr>
          <w:sz w:val="28"/>
          <w:szCs w:val="28"/>
        </w:rPr>
        <w:t xml:space="preserve"> </w:t>
      </w:r>
      <w:r w:rsidR="00A86731" w:rsidRPr="006B7FB7">
        <w:rPr>
          <w:sz w:val="28"/>
          <w:szCs w:val="28"/>
        </w:rPr>
        <w:t>tecnologico.</w:t>
      </w:r>
      <w:r w:rsidR="004F4A3B">
        <w:rPr>
          <w:sz w:val="28"/>
          <w:szCs w:val="28"/>
        </w:rPr>
        <w:t xml:space="preserve"> </w:t>
      </w:r>
    </w:p>
    <w:p w14:paraId="78AB716A" w14:textId="77777777" w:rsidR="001970C6" w:rsidRDefault="001970C6" w:rsidP="006B7FB7">
      <w:pPr>
        <w:spacing w:line="360" w:lineRule="auto"/>
        <w:jc w:val="both"/>
        <w:rPr>
          <w:sz w:val="28"/>
          <w:szCs w:val="28"/>
        </w:rPr>
      </w:pPr>
    </w:p>
    <w:p w14:paraId="027E813B" w14:textId="5A48DB54" w:rsidR="00F258B0" w:rsidRPr="00983862" w:rsidRDefault="00173143" w:rsidP="00F258B0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Infatti</w:t>
      </w:r>
      <w:r w:rsidR="003B101F">
        <w:rPr>
          <w:color w:val="000000" w:themeColor="text1"/>
          <w:sz w:val="28"/>
          <w:szCs w:val="28"/>
        </w:rPr>
        <w:t xml:space="preserve">, </w:t>
      </w:r>
      <w:r w:rsidR="006F26EF">
        <w:rPr>
          <w:color w:val="000000" w:themeColor="text1"/>
          <w:sz w:val="28"/>
          <w:szCs w:val="28"/>
        </w:rPr>
        <w:t>l</w:t>
      </w:r>
      <w:r w:rsidR="006B7FB7">
        <w:rPr>
          <w:color w:val="000000" w:themeColor="text1"/>
          <w:sz w:val="28"/>
          <w:szCs w:val="28"/>
        </w:rPr>
        <w:t xml:space="preserve">e </w:t>
      </w:r>
      <w:r w:rsidR="0065318F">
        <w:rPr>
          <w:color w:val="000000" w:themeColor="text1"/>
          <w:sz w:val="28"/>
          <w:szCs w:val="28"/>
        </w:rPr>
        <w:t>piccole</w:t>
      </w:r>
      <w:r w:rsidR="00E036C3">
        <w:rPr>
          <w:color w:val="000000" w:themeColor="text1"/>
          <w:sz w:val="28"/>
          <w:szCs w:val="28"/>
        </w:rPr>
        <w:t xml:space="preserve"> imprese</w:t>
      </w:r>
      <w:r w:rsidR="00E7369F">
        <w:rPr>
          <w:color w:val="000000" w:themeColor="text1"/>
          <w:sz w:val="28"/>
          <w:szCs w:val="28"/>
        </w:rPr>
        <w:t xml:space="preserve"> </w:t>
      </w:r>
      <w:r w:rsidR="006B7FB7" w:rsidRPr="006B7FB7">
        <w:rPr>
          <w:color w:val="000000" w:themeColor="text1"/>
          <w:sz w:val="28"/>
          <w:szCs w:val="28"/>
        </w:rPr>
        <w:t xml:space="preserve">spesso non dispongono di risorse finanziarie e umane </w:t>
      </w:r>
      <w:r w:rsidR="006B7FB7">
        <w:rPr>
          <w:color w:val="000000" w:themeColor="text1"/>
          <w:sz w:val="28"/>
          <w:szCs w:val="28"/>
        </w:rPr>
        <w:t>necessarie</w:t>
      </w:r>
      <w:r w:rsidR="006B7FB7" w:rsidRPr="006B7FB7">
        <w:rPr>
          <w:color w:val="000000" w:themeColor="text1"/>
          <w:sz w:val="28"/>
          <w:szCs w:val="28"/>
        </w:rPr>
        <w:t xml:space="preserve"> per valutare le possibilità </w:t>
      </w:r>
      <w:r w:rsidR="009B73AA">
        <w:rPr>
          <w:color w:val="000000" w:themeColor="text1"/>
          <w:sz w:val="28"/>
          <w:szCs w:val="28"/>
        </w:rPr>
        <w:t xml:space="preserve">di </w:t>
      </w:r>
      <w:r w:rsidR="006B7FB7" w:rsidRPr="006B7FB7">
        <w:rPr>
          <w:color w:val="000000" w:themeColor="text1"/>
          <w:sz w:val="28"/>
          <w:szCs w:val="28"/>
        </w:rPr>
        <w:t>applicazion</w:t>
      </w:r>
      <w:r w:rsidR="009B73AA">
        <w:rPr>
          <w:color w:val="000000" w:themeColor="text1"/>
          <w:sz w:val="28"/>
          <w:szCs w:val="28"/>
        </w:rPr>
        <w:t xml:space="preserve">e </w:t>
      </w:r>
      <w:r w:rsidR="006B7FB7" w:rsidRPr="006B7FB7">
        <w:rPr>
          <w:color w:val="000000" w:themeColor="text1"/>
          <w:sz w:val="28"/>
          <w:szCs w:val="28"/>
        </w:rPr>
        <w:t>d</w:t>
      </w:r>
      <w:r w:rsidR="009B73AA">
        <w:rPr>
          <w:color w:val="000000" w:themeColor="text1"/>
          <w:sz w:val="28"/>
          <w:szCs w:val="28"/>
        </w:rPr>
        <w:t>ell’</w:t>
      </w:r>
      <w:r w:rsidR="006B7FB7" w:rsidRPr="006B7FB7">
        <w:rPr>
          <w:color w:val="000000" w:themeColor="text1"/>
          <w:sz w:val="28"/>
          <w:szCs w:val="28"/>
        </w:rPr>
        <w:t>IA</w:t>
      </w:r>
      <w:r w:rsidR="00362A5B">
        <w:rPr>
          <w:color w:val="000000" w:themeColor="text1"/>
          <w:sz w:val="28"/>
          <w:szCs w:val="28"/>
        </w:rPr>
        <w:t xml:space="preserve"> e </w:t>
      </w:r>
      <w:r w:rsidR="006B7FB7" w:rsidRPr="006B7FB7">
        <w:rPr>
          <w:color w:val="000000" w:themeColor="text1"/>
          <w:sz w:val="28"/>
          <w:szCs w:val="28"/>
        </w:rPr>
        <w:t xml:space="preserve">spesso non è chiaro come </w:t>
      </w:r>
      <w:r w:rsidR="00206B98">
        <w:rPr>
          <w:color w:val="000000" w:themeColor="text1"/>
          <w:sz w:val="28"/>
          <w:szCs w:val="28"/>
        </w:rPr>
        <w:t xml:space="preserve">sistemi di IA </w:t>
      </w:r>
      <w:r w:rsidR="006B7FB7" w:rsidRPr="006B7FB7">
        <w:rPr>
          <w:color w:val="000000" w:themeColor="text1"/>
          <w:sz w:val="28"/>
          <w:szCs w:val="28"/>
        </w:rPr>
        <w:t>possa</w:t>
      </w:r>
      <w:r w:rsidR="00206B98">
        <w:rPr>
          <w:color w:val="000000" w:themeColor="text1"/>
          <w:sz w:val="28"/>
          <w:szCs w:val="28"/>
        </w:rPr>
        <w:t>no</w:t>
      </w:r>
      <w:r w:rsidR="006B7FB7" w:rsidRPr="006B7FB7">
        <w:rPr>
          <w:color w:val="000000" w:themeColor="text1"/>
          <w:sz w:val="28"/>
          <w:szCs w:val="28"/>
        </w:rPr>
        <w:t xml:space="preserve"> essere progettat</w:t>
      </w:r>
      <w:r w:rsidR="00362A5B">
        <w:rPr>
          <w:color w:val="000000" w:themeColor="text1"/>
          <w:sz w:val="28"/>
          <w:szCs w:val="28"/>
        </w:rPr>
        <w:t xml:space="preserve">i </w:t>
      </w:r>
      <w:r w:rsidR="00037C35">
        <w:rPr>
          <w:color w:val="000000" w:themeColor="text1"/>
          <w:sz w:val="28"/>
          <w:szCs w:val="28"/>
        </w:rPr>
        <w:t xml:space="preserve">concretamente </w:t>
      </w:r>
      <w:r w:rsidR="006440BA">
        <w:rPr>
          <w:color w:val="000000" w:themeColor="text1"/>
          <w:sz w:val="28"/>
          <w:szCs w:val="28"/>
        </w:rPr>
        <w:t xml:space="preserve">e come </w:t>
      </w:r>
      <w:r w:rsidR="006B7FB7" w:rsidRPr="006B7FB7">
        <w:rPr>
          <w:color w:val="000000" w:themeColor="text1"/>
          <w:sz w:val="28"/>
          <w:szCs w:val="28"/>
        </w:rPr>
        <w:t>coinvolgere i dipendenti nell</w:t>
      </w:r>
      <w:r w:rsidR="00CC7307">
        <w:rPr>
          <w:color w:val="000000" w:themeColor="text1"/>
          <w:sz w:val="28"/>
          <w:szCs w:val="28"/>
        </w:rPr>
        <w:t>’uso</w:t>
      </w:r>
      <w:r w:rsidR="006B7FB7" w:rsidRPr="006B7FB7">
        <w:rPr>
          <w:color w:val="000000" w:themeColor="text1"/>
          <w:sz w:val="28"/>
          <w:szCs w:val="28"/>
        </w:rPr>
        <w:t xml:space="preserve"> </w:t>
      </w:r>
      <w:r w:rsidR="00CC7307">
        <w:rPr>
          <w:color w:val="000000" w:themeColor="text1"/>
          <w:sz w:val="28"/>
          <w:szCs w:val="28"/>
        </w:rPr>
        <w:t xml:space="preserve">di questa </w:t>
      </w:r>
      <w:r w:rsidR="006B7FB7" w:rsidRPr="006B7FB7">
        <w:rPr>
          <w:color w:val="000000" w:themeColor="text1"/>
          <w:sz w:val="28"/>
          <w:szCs w:val="28"/>
        </w:rPr>
        <w:t>tecnologia</w:t>
      </w:r>
      <w:r w:rsidR="00CC7307">
        <w:rPr>
          <w:color w:val="000000" w:themeColor="text1"/>
          <w:sz w:val="28"/>
          <w:szCs w:val="28"/>
        </w:rPr>
        <w:t>.</w:t>
      </w:r>
      <w:r w:rsidR="00983862">
        <w:rPr>
          <w:sz w:val="28"/>
          <w:szCs w:val="28"/>
        </w:rPr>
        <w:t xml:space="preserve"> </w:t>
      </w:r>
      <w:r w:rsidR="00ED0B10">
        <w:rPr>
          <w:color w:val="000000" w:themeColor="text1"/>
          <w:sz w:val="28"/>
          <w:szCs w:val="28"/>
        </w:rPr>
        <w:t>Inoltre,</w:t>
      </w:r>
      <w:r w:rsidR="00B94464">
        <w:rPr>
          <w:color w:val="000000" w:themeColor="text1"/>
          <w:sz w:val="28"/>
          <w:szCs w:val="28"/>
        </w:rPr>
        <w:t xml:space="preserve"> l</w:t>
      </w:r>
      <w:r w:rsidR="00AF69C1" w:rsidRPr="00EE256D">
        <w:rPr>
          <w:color w:val="000000" w:themeColor="text1"/>
          <w:sz w:val="28"/>
          <w:szCs w:val="28"/>
        </w:rPr>
        <w:t xml:space="preserve">’IA moderna </w:t>
      </w:r>
      <w:r w:rsidR="00EE256D">
        <w:rPr>
          <w:color w:val="000000" w:themeColor="text1"/>
          <w:sz w:val="28"/>
          <w:szCs w:val="28"/>
        </w:rPr>
        <w:t>si basa sulla disponibilità di grandi quantità di dati</w:t>
      </w:r>
      <w:r w:rsidR="00AF69C1" w:rsidRPr="00EE256D">
        <w:rPr>
          <w:color w:val="000000" w:themeColor="text1"/>
          <w:sz w:val="28"/>
          <w:szCs w:val="28"/>
        </w:rPr>
        <w:t xml:space="preserve">. Le PMI sono </w:t>
      </w:r>
      <w:r w:rsidR="001C3494">
        <w:rPr>
          <w:color w:val="000000" w:themeColor="text1"/>
          <w:sz w:val="28"/>
          <w:szCs w:val="28"/>
        </w:rPr>
        <w:t xml:space="preserve">tipicamente </w:t>
      </w:r>
      <w:r w:rsidR="00AF69C1" w:rsidRPr="00EE256D">
        <w:rPr>
          <w:color w:val="000000" w:themeColor="text1"/>
          <w:sz w:val="28"/>
          <w:szCs w:val="28"/>
        </w:rPr>
        <w:t xml:space="preserve">meno preparate a valorizzare i propri dati. Sebbene </w:t>
      </w:r>
      <w:r w:rsidR="00A56765">
        <w:rPr>
          <w:color w:val="000000" w:themeColor="text1"/>
          <w:sz w:val="28"/>
          <w:szCs w:val="28"/>
        </w:rPr>
        <w:t xml:space="preserve">ne </w:t>
      </w:r>
      <w:r w:rsidR="00AF69C1" w:rsidRPr="00EE256D">
        <w:rPr>
          <w:color w:val="000000" w:themeColor="text1"/>
          <w:sz w:val="28"/>
          <w:szCs w:val="28"/>
        </w:rPr>
        <w:t xml:space="preserve">producano e gestiscano una grande quantità, spesso non sono in grado di raccoglierli, gestirli e proteggerli, e quelli raccolti potrebbero non essere di qualità adeguata o in quantità sufficiente per ricavarne </w:t>
      </w:r>
      <w:r w:rsidR="00EE256D">
        <w:rPr>
          <w:color w:val="000000" w:themeColor="text1"/>
          <w:sz w:val="28"/>
          <w:szCs w:val="28"/>
        </w:rPr>
        <w:t xml:space="preserve">modelli di </w:t>
      </w:r>
      <w:r w:rsidR="00A11624">
        <w:rPr>
          <w:color w:val="000000" w:themeColor="text1"/>
          <w:sz w:val="28"/>
          <w:szCs w:val="28"/>
        </w:rPr>
        <w:t>IA</w:t>
      </w:r>
      <w:r w:rsidR="00EE256D">
        <w:rPr>
          <w:color w:val="000000" w:themeColor="text1"/>
          <w:sz w:val="28"/>
          <w:szCs w:val="28"/>
        </w:rPr>
        <w:t xml:space="preserve"> funzionanti</w:t>
      </w:r>
      <w:r w:rsidR="00AF69C1" w:rsidRPr="00EE256D">
        <w:rPr>
          <w:color w:val="000000" w:themeColor="text1"/>
          <w:sz w:val="28"/>
          <w:szCs w:val="28"/>
        </w:rPr>
        <w:t xml:space="preserve">. </w:t>
      </w:r>
    </w:p>
    <w:p w14:paraId="6476E767" w14:textId="77777777" w:rsidR="00F258B0" w:rsidRPr="00F258B0" w:rsidRDefault="00F258B0" w:rsidP="00526B1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BAA6A6" w14:textId="20A1C451" w:rsidR="00C92F08" w:rsidRDefault="00873F46" w:rsidP="00AC5F5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C5F54">
        <w:rPr>
          <w:color w:val="000000" w:themeColor="text1"/>
          <w:sz w:val="28"/>
          <w:szCs w:val="28"/>
        </w:rPr>
        <w:t xml:space="preserve">È necessario quindi </w:t>
      </w:r>
      <w:r w:rsidR="0081786A">
        <w:rPr>
          <w:color w:val="000000" w:themeColor="text1"/>
          <w:sz w:val="28"/>
          <w:szCs w:val="28"/>
        </w:rPr>
        <w:t xml:space="preserve">trovare meccanismi per </w:t>
      </w:r>
      <w:r w:rsidRPr="00AC5F54">
        <w:rPr>
          <w:color w:val="000000" w:themeColor="text1"/>
          <w:sz w:val="28"/>
          <w:szCs w:val="28"/>
        </w:rPr>
        <w:t>i</w:t>
      </w:r>
      <w:r w:rsidR="004B2E7F" w:rsidRPr="00AC5F54">
        <w:rPr>
          <w:color w:val="000000" w:themeColor="text1"/>
          <w:sz w:val="28"/>
          <w:szCs w:val="28"/>
        </w:rPr>
        <w:t xml:space="preserve">ncentivare le </w:t>
      </w:r>
      <w:r w:rsidR="00081B89">
        <w:rPr>
          <w:color w:val="000000" w:themeColor="text1"/>
          <w:sz w:val="28"/>
          <w:szCs w:val="28"/>
        </w:rPr>
        <w:t>imprese</w:t>
      </w:r>
      <w:r w:rsidR="004B2E7F" w:rsidRPr="00AC5F54">
        <w:rPr>
          <w:color w:val="000000" w:themeColor="text1"/>
          <w:sz w:val="28"/>
          <w:szCs w:val="28"/>
        </w:rPr>
        <w:t xml:space="preserve"> ad “aprirsi”, qualora non lo abbiano ancora fatto, alle potenzialità offerte dall’IA, mediante corsi di formazione </w:t>
      </w:r>
      <w:r w:rsidR="00AF1C1A" w:rsidRPr="00AC5F54">
        <w:rPr>
          <w:color w:val="000000" w:themeColor="text1"/>
          <w:sz w:val="28"/>
          <w:szCs w:val="28"/>
        </w:rPr>
        <w:t xml:space="preserve">o </w:t>
      </w:r>
      <w:r w:rsidR="004B2E7F" w:rsidRPr="00AC5F54">
        <w:rPr>
          <w:color w:val="000000" w:themeColor="text1"/>
          <w:sz w:val="28"/>
          <w:szCs w:val="28"/>
        </w:rPr>
        <w:t>di aggiornamento (destinando</w:t>
      </w:r>
      <w:r w:rsidR="00E83DCA">
        <w:rPr>
          <w:color w:val="000000" w:themeColor="text1"/>
          <w:sz w:val="28"/>
          <w:szCs w:val="28"/>
        </w:rPr>
        <w:t xml:space="preserve"> </w:t>
      </w:r>
      <w:r w:rsidR="00A0531D">
        <w:rPr>
          <w:color w:val="000000" w:themeColor="text1"/>
          <w:sz w:val="28"/>
          <w:szCs w:val="28"/>
        </w:rPr>
        <w:t xml:space="preserve">per esempio </w:t>
      </w:r>
      <w:r w:rsidR="004B2E7F" w:rsidRPr="00AC5F54">
        <w:rPr>
          <w:color w:val="000000" w:themeColor="text1"/>
          <w:sz w:val="28"/>
          <w:szCs w:val="28"/>
        </w:rPr>
        <w:t>fondi PNRR)</w:t>
      </w:r>
      <w:r w:rsidR="00DA5934">
        <w:rPr>
          <w:color w:val="000000" w:themeColor="text1"/>
          <w:sz w:val="28"/>
          <w:szCs w:val="28"/>
        </w:rPr>
        <w:t>, s</w:t>
      </w:r>
      <w:r w:rsidR="00DA5934" w:rsidRPr="00AC5F54">
        <w:rPr>
          <w:color w:val="000000" w:themeColor="text1"/>
          <w:sz w:val="28"/>
          <w:szCs w:val="28"/>
        </w:rPr>
        <w:t>ensibilizza</w:t>
      </w:r>
      <w:r w:rsidR="00DA5934">
        <w:rPr>
          <w:color w:val="000000" w:themeColor="text1"/>
          <w:sz w:val="28"/>
          <w:szCs w:val="28"/>
        </w:rPr>
        <w:t>ndo</w:t>
      </w:r>
      <w:r w:rsidR="00DA5934" w:rsidRPr="00AC5F54">
        <w:rPr>
          <w:color w:val="000000" w:themeColor="text1"/>
          <w:sz w:val="28"/>
          <w:szCs w:val="28"/>
        </w:rPr>
        <w:t xml:space="preserve"> dirigenti e</w:t>
      </w:r>
      <w:r w:rsidR="00DA5934">
        <w:rPr>
          <w:color w:val="000000" w:themeColor="text1"/>
          <w:sz w:val="28"/>
          <w:szCs w:val="28"/>
        </w:rPr>
        <w:t xml:space="preserve"> dipendenti </w:t>
      </w:r>
      <w:r w:rsidR="00DA5934" w:rsidRPr="00AC5F54">
        <w:rPr>
          <w:color w:val="000000" w:themeColor="text1"/>
          <w:sz w:val="28"/>
          <w:szCs w:val="28"/>
        </w:rPr>
        <w:t>sui vantaggi dell'IA e su come gestire al meglio i rischi.</w:t>
      </w:r>
      <w:r w:rsidR="00DA5934">
        <w:rPr>
          <w:color w:val="000000" w:themeColor="text1"/>
          <w:sz w:val="28"/>
          <w:szCs w:val="28"/>
        </w:rPr>
        <w:t xml:space="preserve"> </w:t>
      </w:r>
      <w:r w:rsidRPr="00AC5F54">
        <w:rPr>
          <w:color w:val="000000" w:themeColor="text1"/>
          <w:sz w:val="28"/>
          <w:szCs w:val="28"/>
        </w:rPr>
        <w:t xml:space="preserve">Sostenerle nella costruzione di una </w:t>
      </w:r>
      <w:r w:rsidRPr="00AC5F54">
        <w:rPr>
          <w:i/>
          <w:iCs/>
          <w:color w:val="000000" w:themeColor="text1"/>
          <w:sz w:val="28"/>
          <w:szCs w:val="28"/>
        </w:rPr>
        <w:t>cultura dei dati</w:t>
      </w:r>
      <w:r w:rsidRPr="00AC5F54">
        <w:rPr>
          <w:color w:val="000000" w:themeColor="text1"/>
          <w:sz w:val="28"/>
          <w:szCs w:val="28"/>
        </w:rPr>
        <w:t>, dalla raccolta, alla gestione, alla protezione</w:t>
      </w:r>
      <w:r w:rsidR="00E036C3">
        <w:rPr>
          <w:color w:val="000000" w:themeColor="text1"/>
          <w:sz w:val="28"/>
          <w:szCs w:val="28"/>
        </w:rPr>
        <w:t xml:space="preserve">, </w:t>
      </w:r>
      <w:r w:rsidRPr="00AC5F54">
        <w:rPr>
          <w:color w:val="000000" w:themeColor="text1"/>
          <w:sz w:val="28"/>
          <w:szCs w:val="28"/>
        </w:rPr>
        <w:t>all</w:t>
      </w:r>
      <w:r w:rsidR="00B44754">
        <w:rPr>
          <w:color w:val="000000" w:themeColor="text1"/>
          <w:sz w:val="28"/>
          <w:szCs w:val="28"/>
        </w:rPr>
        <w:t>’</w:t>
      </w:r>
      <w:r w:rsidRPr="00AC5F54">
        <w:rPr>
          <w:color w:val="000000" w:themeColor="text1"/>
          <w:sz w:val="28"/>
          <w:szCs w:val="28"/>
        </w:rPr>
        <w:t>analisi</w:t>
      </w:r>
      <w:r w:rsidR="00551252">
        <w:rPr>
          <w:color w:val="000000" w:themeColor="text1"/>
          <w:sz w:val="28"/>
          <w:szCs w:val="28"/>
        </w:rPr>
        <w:t xml:space="preserve">. </w:t>
      </w:r>
      <w:r w:rsidR="000E0AA8">
        <w:rPr>
          <w:color w:val="000000" w:themeColor="text1"/>
          <w:sz w:val="28"/>
          <w:szCs w:val="28"/>
        </w:rPr>
        <w:t xml:space="preserve">Incentivare </w:t>
      </w:r>
      <w:r w:rsidR="0081786A">
        <w:rPr>
          <w:color w:val="000000" w:themeColor="text1"/>
          <w:sz w:val="28"/>
          <w:szCs w:val="28"/>
        </w:rPr>
        <w:t xml:space="preserve">infine </w:t>
      </w:r>
      <w:r w:rsidR="00C92F08" w:rsidRPr="00AC5F54">
        <w:rPr>
          <w:color w:val="000000" w:themeColor="text1"/>
          <w:sz w:val="28"/>
          <w:szCs w:val="28"/>
        </w:rPr>
        <w:t xml:space="preserve">forme di collaborazione tra università e </w:t>
      </w:r>
      <w:r w:rsidR="005E534C">
        <w:rPr>
          <w:color w:val="000000" w:themeColor="text1"/>
          <w:sz w:val="28"/>
          <w:szCs w:val="28"/>
        </w:rPr>
        <w:t>imprese</w:t>
      </w:r>
      <w:r w:rsidR="00C92F08" w:rsidRPr="00AC5F54">
        <w:rPr>
          <w:color w:val="000000" w:themeColor="text1"/>
          <w:sz w:val="28"/>
          <w:szCs w:val="28"/>
        </w:rPr>
        <w:t>, non solo per favorire il processo di formazione</w:t>
      </w:r>
      <w:r w:rsidR="00495334">
        <w:rPr>
          <w:color w:val="000000" w:themeColor="text1"/>
          <w:sz w:val="28"/>
          <w:szCs w:val="28"/>
        </w:rPr>
        <w:t xml:space="preserve"> e sensibilizzazione</w:t>
      </w:r>
      <w:r w:rsidR="00C92F08" w:rsidRPr="00AC5F54">
        <w:rPr>
          <w:color w:val="000000" w:themeColor="text1"/>
          <w:sz w:val="28"/>
          <w:szCs w:val="28"/>
        </w:rPr>
        <w:t xml:space="preserve"> ma anche per sviluppare progetti </w:t>
      </w:r>
      <w:r w:rsidR="00E442BF">
        <w:rPr>
          <w:color w:val="000000" w:themeColor="text1"/>
          <w:sz w:val="28"/>
          <w:szCs w:val="28"/>
        </w:rPr>
        <w:t xml:space="preserve">di ricerca </w:t>
      </w:r>
      <w:r w:rsidR="00C92F08" w:rsidRPr="00AC5F54">
        <w:rPr>
          <w:color w:val="000000" w:themeColor="text1"/>
          <w:sz w:val="28"/>
          <w:szCs w:val="28"/>
        </w:rPr>
        <w:t>congiunti</w:t>
      </w:r>
      <w:r w:rsidR="00BB37F8">
        <w:rPr>
          <w:color w:val="000000" w:themeColor="text1"/>
          <w:sz w:val="28"/>
          <w:szCs w:val="28"/>
        </w:rPr>
        <w:t>.</w:t>
      </w:r>
    </w:p>
    <w:p w14:paraId="2F6EEAA3" w14:textId="77777777" w:rsidR="005C56B2" w:rsidRDefault="005C56B2" w:rsidP="00AC5F5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A95F8B" w14:textId="5D7D6E5C" w:rsidR="005C56B2" w:rsidRPr="00F258B0" w:rsidRDefault="00B325E5" w:rsidP="005C56B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C’è anche un aspetto pratico da consi</w:t>
      </w:r>
      <w:r w:rsidR="00415AE3">
        <w:rPr>
          <w:color w:val="000000" w:themeColor="text1"/>
          <w:sz w:val="28"/>
          <w:szCs w:val="28"/>
        </w:rPr>
        <w:t>d</w:t>
      </w:r>
      <w:r>
        <w:rPr>
          <w:color w:val="000000" w:themeColor="text1"/>
          <w:sz w:val="28"/>
          <w:szCs w:val="28"/>
        </w:rPr>
        <w:t xml:space="preserve">erare. </w:t>
      </w:r>
      <w:r w:rsidR="00450288">
        <w:rPr>
          <w:color w:val="000000" w:themeColor="text1"/>
          <w:sz w:val="28"/>
          <w:szCs w:val="28"/>
        </w:rPr>
        <w:t xml:space="preserve">Al </w:t>
      </w:r>
      <w:r w:rsidR="005C56B2">
        <w:rPr>
          <w:color w:val="000000" w:themeColor="text1"/>
          <w:sz w:val="28"/>
          <w:szCs w:val="28"/>
        </w:rPr>
        <w:t xml:space="preserve">fine di </w:t>
      </w:r>
      <w:r w:rsidR="005C56B2" w:rsidRPr="00F258B0">
        <w:rPr>
          <w:color w:val="000000" w:themeColor="text1"/>
          <w:sz w:val="28"/>
          <w:szCs w:val="28"/>
        </w:rPr>
        <w:t xml:space="preserve">compensare la mancanza di capacità interne, le </w:t>
      </w:r>
      <w:r w:rsidR="005C56B2">
        <w:rPr>
          <w:color w:val="000000" w:themeColor="text1"/>
          <w:sz w:val="28"/>
          <w:szCs w:val="28"/>
        </w:rPr>
        <w:t xml:space="preserve">aziende </w:t>
      </w:r>
      <w:r w:rsidR="004D7072">
        <w:rPr>
          <w:color w:val="000000" w:themeColor="text1"/>
          <w:sz w:val="28"/>
          <w:szCs w:val="28"/>
        </w:rPr>
        <w:t>devono</w:t>
      </w:r>
      <w:r w:rsidR="005C56B2" w:rsidRPr="00F258B0">
        <w:rPr>
          <w:color w:val="000000" w:themeColor="text1"/>
          <w:sz w:val="28"/>
          <w:szCs w:val="28"/>
        </w:rPr>
        <w:t xml:space="preserve"> affidarsi a fornitori </w:t>
      </w:r>
      <w:r w:rsidR="005C56B2">
        <w:rPr>
          <w:color w:val="000000" w:themeColor="text1"/>
          <w:sz w:val="28"/>
          <w:szCs w:val="28"/>
        </w:rPr>
        <w:t xml:space="preserve">di servizi di IA </w:t>
      </w:r>
      <w:r w:rsidR="005C56B2" w:rsidRPr="00F258B0">
        <w:rPr>
          <w:color w:val="000000" w:themeColor="text1"/>
          <w:sz w:val="28"/>
          <w:szCs w:val="28"/>
        </w:rPr>
        <w:t>esterni</w:t>
      </w:r>
      <w:r w:rsidR="005C56B2">
        <w:rPr>
          <w:color w:val="000000" w:themeColor="text1"/>
          <w:sz w:val="28"/>
          <w:szCs w:val="28"/>
        </w:rPr>
        <w:t xml:space="preserve"> (</w:t>
      </w:r>
      <w:proofErr w:type="spellStart"/>
      <w:r w:rsidR="005C56B2">
        <w:rPr>
          <w:color w:val="000000" w:themeColor="text1"/>
          <w:sz w:val="28"/>
          <w:szCs w:val="28"/>
        </w:rPr>
        <w:t>MLaaS</w:t>
      </w:r>
      <w:proofErr w:type="spellEnd"/>
      <w:r w:rsidR="005C56B2">
        <w:rPr>
          <w:color w:val="000000" w:themeColor="text1"/>
          <w:sz w:val="28"/>
          <w:szCs w:val="28"/>
        </w:rPr>
        <w:t xml:space="preserve">, </w:t>
      </w:r>
      <w:proofErr w:type="spellStart"/>
      <w:r w:rsidR="005C56B2">
        <w:rPr>
          <w:color w:val="000000" w:themeColor="text1"/>
          <w:sz w:val="28"/>
          <w:szCs w:val="28"/>
        </w:rPr>
        <w:t>AIaaS</w:t>
      </w:r>
      <w:proofErr w:type="spellEnd"/>
      <w:r w:rsidR="005C56B2">
        <w:rPr>
          <w:color w:val="000000" w:themeColor="text1"/>
          <w:sz w:val="28"/>
          <w:szCs w:val="28"/>
        </w:rPr>
        <w:t>).</w:t>
      </w:r>
      <w:r w:rsidR="005C56B2" w:rsidRPr="00F258B0">
        <w:rPr>
          <w:color w:val="000000" w:themeColor="text1"/>
          <w:sz w:val="28"/>
          <w:szCs w:val="28"/>
        </w:rPr>
        <w:t xml:space="preserve"> </w:t>
      </w:r>
      <w:r w:rsidR="005C56B2">
        <w:rPr>
          <w:color w:val="000000" w:themeColor="text1"/>
          <w:sz w:val="28"/>
          <w:szCs w:val="28"/>
        </w:rPr>
        <w:t xml:space="preserve">Questi, </w:t>
      </w:r>
      <w:r w:rsidR="005C56B2" w:rsidRPr="00F258B0">
        <w:rPr>
          <w:color w:val="000000" w:themeColor="text1"/>
          <w:sz w:val="28"/>
          <w:szCs w:val="28"/>
          <w:shd w:val="clear" w:color="auto" w:fill="FFFFFF"/>
        </w:rPr>
        <w:t xml:space="preserve">essendo basati sul cloud, richiedono </w:t>
      </w:r>
      <w:r w:rsidR="005D0FFA">
        <w:rPr>
          <w:color w:val="000000" w:themeColor="text1"/>
          <w:sz w:val="28"/>
          <w:szCs w:val="28"/>
          <w:shd w:val="clear" w:color="auto" w:fill="FFFFFF"/>
        </w:rPr>
        <w:t xml:space="preserve">però </w:t>
      </w:r>
      <w:r w:rsidR="005C56B2" w:rsidRPr="00F258B0">
        <w:rPr>
          <w:color w:val="000000" w:themeColor="text1"/>
          <w:sz w:val="28"/>
          <w:szCs w:val="28"/>
          <w:shd w:val="clear" w:color="auto" w:fill="FFFFFF"/>
        </w:rPr>
        <w:t xml:space="preserve">una connessione </w:t>
      </w:r>
      <w:r w:rsidR="0089725A">
        <w:rPr>
          <w:color w:val="000000" w:themeColor="text1"/>
          <w:sz w:val="28"/>
          <w:szCs w:val="28"/>
          <w:shd w:val="clear" w:color="auto" w:fill="FFFFFF"/>
        </w:rPr>
        <w:t xml:space="preserve">di rete </w:t>
      </w:r>
      <w:r w:rsidR="005C56B2" w:rsidRPr="00F258B0">
        <w:rPr>
          <w:color w:val="000000" w:themeColor="text1"/>
          <w:sz w:val="28"/>
          <w:szCs w:val="28"/>
          <w:shd w:val="clear" w:color="auto" w:fill="FFFFFF"/>
        </w:rPr>
        <w:t xml:space="preserve">di qualità e velocità </w:t>
      </w:r>
      <w:r w:rsidR="005C56B2">
        <w:rPr>
          <w:color w:val="000000" w:themeColor="text1"/>
          <w:sz w:val="28"/>
          <w:szCs w:val="28"/>
          <w:shd w:val="clear" w:color="auto" w:fill="FFFFFF"/>
        </w:rPr>
        <w:t xml:space="preserve">adeguate </w:t>
      </w:r>
      <w:r w:rsidR="00B96692">
        <w:rPr>
          <w:color w:val="000000" w:themeColor="text1"/>
          <w:sz w:val="28"/>
          <w:szCs w:val="28"/>
          <w:shd w:val="clear" w:color="auto" w:fill="FFFFFF"/>
        </w:rPr>
        <w:t xml:space="preserve">per </w:t>
      </w:r>
      <w:r w:rsidR="005C56B2" w:rsidRPr="00F258B0">
        <w:rPr>
          <w:color w:val="000000" w:themeColor="text1"/>
          <w:sz w:val="28"/>
          <w:szCs w:val="28"/>
          <w:shd w:val="clear" w:color="auto" w:fill="FFFFFF"/>
        </w:rPr>
        <w:t>supportare lo scambio di grandi volumi di informazioni</w:t>
      </w:r>
      <w:r w:rsidR="005C56B2">
        <w:rPr>
          <w:color w:val="000000" w:themeColor="text1"/>
          <w:sz w:val="28"/>
          <w:szCs w:val="28"/>
          <w:shd w:val="clear" w:color="auto" w:fill="FFFFFF"/>
        </w:rPr>
        <w:t>.</w:t>
      </w:r>
      <w:r w:rsidR="005C56B2" w:rsidRPr="00F258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D0DAE">
        <w:rPr>
          <w:color w:val="000000" w:themeColor="text1"/>
          <w:sz w:val="28"/>
          <w:szCs w:val="28"/>
          <w:shd w:val="clear" w:color="auto" w:fill="FFFFFF"/>
        </w:rPr>
        <w:t>L</w:t>
      </w:r>
      <w:r w:rsidR="005C56B2" w:rsidRPr="00F258B0">
        <w:rPr>
          <w:color w:val="000000" w:themeColor="text1"/>
          <w:sz w:val="28"/>
          <w:szCs w:val="28"/>
          <w:shd w:val="clear" w:color="auto" w:fill="FFFFFF"/>
        </w:rPr>
        <w:t xml:space="preserve">e aziende più piccole </w:t>
      </w:r>
      <w:r w:rsidR="005C56B2">
        <w:rPr>
          <w:color w:val="000000" w:themeColor="text1"/>
          <w:sz w:val="28"/>
          <w:szCs w:val="28"/>
          <w:shd w:val="clear" w:color="auto" w:fill="FFFFFF"/>
        </w:rPr>
        <w:t xml:space="preserve">o operanti in zone scarsamente servite potrebbero </w:t>
      </w:r>
      <w:r w:rsidR="005C56B2" w:rsidRPr="00F258B0">
        <w:rPr>
          <w:color w:val="000000" w:themeColor="text1"/>
          <w:sz w:val="28"/>
          <w:szCs w:val="28"/>
          <w:shd w:val="clear" w:color="auto" w:fill="FFFFFF"/>
        </w:rPr>
        <w:t xml:space="preserve">avere meno </w:t>
      </w:r>
      <w:r w:rsidR="005C56B2">
        <w:rPr>
          <w:color w:val="000000" w:themeColor="text1"/>
          <w:sz w:val="28"/>
          <w:szCs w:val="28"/>
          <w:shd w:val="clear" w:color="auto" w:fill="FFFFFF"/>
        </w:rPr>
        <w:t>opportunità di sviluppo</w:t>
      </w:r>
      <w:r w:rsidR="004D0DAE">
        <w:rPr>
          <w:color w:val="000000" w:themeColor="text1"/>
          <w:sz w:val="28"/>
          <w:szCs w:val="28"/>
          <w:shd w:val="clear" w:color="auto" w:fill="FFFFFF"/>
        </w:rPr>
        <w:t xml:space="preserve"> e si rende quindi necessario potenziare </w:t>
      </w:r>
      <w:r w:rsidR="00C24FF0">
        <w:rPr>
          <w:color w:val="000000" w:themeColor="text1"/>
          <w:sz w:val="28"/>
          <w:szCs w:val="28"/>
          <w:shd w:val="clear" w:color="auto" w:fill="FFFFFF"/>
        </w:rPr>
        <w:t xml:space="preserve">e uniformare </w:t>
      </w:r>
      <w:r w:rsidR="004D0DAE" w:rsidRPr="00F258B0">
        <w:rPr>
          <w:color w:val="000000" w:themeColor="text1"/>
          <w:sz w:val="28"/>
          <w:szCs w:val="28"/>
          <w:shd w:val="clear" w:color="auto" w:fill="FFFFFF"/>
        </w:rPr>
        <w:t>l</w:t>
      </w:r>
      <w:r w:rsidR="004D0DAE">
        <w:rPr>
          <w:color w:val="000000" w:themeColor="text1"/>
          <w:sz w:val="28"/>
          <w:szCs w:val="28"/>
          <w:shd w:val="clear" w:color="auto" w:fill="FFFFFF"/>
        </w:rPr>
        <w:t>’</w:t>
      </w:r>
      <w:r w:rsidR="004D0DAE" w:rsidRPr="00F258B0">
        <w:rPr>
          <w:color w:val="000000" w:themeColor="text1"/>
          <w:sz w:val="28"/>
          <w:szCs w:val="28"/>
          <w:shd w:val="clear" w:color="auto" w:fill="FFFFFF"/>
        </w:rPr>
        <w:t>infrastruttura di rete digitale</w:t>
      </w:r>
      <w:r w:rsidR="00B32975">
        <w:rPr>
          <w:color w:val="000000" w:themeColor="text1"/>
          <w:sz w:val="28"/>
          <w:szCs w:val="28"/>
          <w:shd w:val="clear" w:color="auto" w:fill="FFFFFF"/>
        </w:rPr>
        <w:t xml:space="preserve"> sull’intero territorio nazionale.</w:t>
      </w:r>
    </w:p>
    <w:p w14:paraId="7056DF4F" w14:textId="77777777" w:rsidR="00EA4B94" w:rsidRDefault="00EA4B94" w:rsidP="00AC5F5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8DD1B2B" w14:textId="169D134A" w:rsidR="00EA4B94" w:rsidRPr="00AC5F54" w:rsidRDefault="00EA4B94" w:rsidP="00EA4B94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</w:t>
      </w:r>
    </w:p>
    <w:p w14:paraId="52983356" w14:textId="77777777" w:rsidR="004B2E7F" w:rsidRPr="00926640" w:rsidRDefault="004B2E7F" w:rsidP="0092664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658AF4" w14:textId="4BC28AD0" w:rsidR="009A52B2" w:rsidRDefault="004A3190" w:rsidP="004B2E7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Gli ambiti applicativi dell’IA sono pressoché illimitati. </w:t>
      </w:r>
      <w:r w:rsidR="009A52B2">
        <w:rPr>
          <w:color w:val="000000" w:themeColor="text1"/>
          <w:sz w:val="28"/>
          <w:szCs w:val="28"/>
        </w:rPr>
        <w:t xml:space="preserve">Vorrei </w:t>
      </w:r>
      <w:r>
        <w:rPr>
          <w:color w:val="000000" w:themeColor="text1"/>
          <w:sz w:val="28"/>
          <w:szCs w:val="28"/>
        </w:rPr>
        <w:t xml:space="preserve">però </w:t>
      </w:r>
      <w:r w:rsidR="009A52B2">
        <w:rPr>
          <w:color w:val="000000" w:themeColor="text1"/>
          <w:sz w:val="28"/>
          <w:szCs w:val="28"/>
        </w:rPr>
        <w:t>concludere il mio intervento</w:t>
      </w:r>
      <w:r>
        <w:rPr>
          <w:color w:val="000000" w:themeColor="text1"/>
          <w:sz w:val="28"/>
          <w:szCs w:val="28"/>
        </w:rPr>
        <w:t xml:space="preserve"> </w:t>
      </w:r>
      <w:r w:rsidR="00C664FF">
        <w:rPr>
          <w:color w:val="000000" w:themeColor="text1"/>
          <w:sz w:val="28"/>
          <w:szCs w:val="28"/>
        </w:rPr>
        <w:t xml:space="preserve">permettendomi di </w:t>
      </w:r>
      <w:r>
        <w:rPr>
          <w:color w:val="000000" w:themeColor="text1"/>
          <w:sz w:val="28"/>
          <w:szCs w:val="28"/>
        </w:rPr>
        <w:t>indica</w:t>
      </w:r>
      <w:r w:rsidR="00C664FF">
        <w:rPr>
          <w:color w:val="000000" w:themeColor="text1"/>
          <w:sz w:val="28"/>
          <w:szCs w:val="28"/>
        </w:rPr>
        <w:t xml:space="preserve">re </w:t>
      </w:r>
      <w:r>
        <w:rPr>
          <w:color w:val="000000" w:themeColor="text1"/>
          <w:sz w:val="28"/>
          <w:szCs w:val="28"/>
        </w:rPr>
        <w:t xml:space="preserve">un’area dove </w:t>
      </w:r>
      <w:r w:rsidR="0054299F">
        <w:rPr>
          <w:color w:val="000000" w:themeColor="text1"/>
          <w:sz w:val="28"/>
          <w:szCs w:val="28"/>
        </w:rPr>
        <w:t>il nostro Paese</w:t>
      </w:r>
      <w:r w:rsidR="00291485">
        <w:rPr>
          <w:color w:val="000000" w:themeColor="text1"/>
          <w:sz w:val="28"/>
          <w:szCs w:val="28"/>
        </w:rPr>
        <w:t xml:space="preserve"> </w:t>
      </w:r>
      <w:r w:rsidR="0054299F">
        <w:rPr>
          <w:color w:val="000000" w:themeColor="text1"/>
          <w:sz w:val="28"/>
          <w:szCs w:val="28"/>
        </w:rPr>
        <w:t xml:space="preserve">ha </w:t>
      </w:r>
      <w:r w:rsidR="00291485">
        <w:rPr>
          <w:color w:val="000000" w:themeColor="text1"/>
          <w:sz w:val="28"/>
          <w:szCs w:val="28"/>
        </w:rPr>
        <w:t>delle potenzialità di sviluppo</w:t>
      </w:r>
      <w:r w:rsidR="003050F9">
        <w:rPr>
          <w:color w:val="000000" w:themeColor="text1"/>
          <w:sz w:val="28"/>
          <w:szCs w:val="28"/>
        </w:rPr>
        <w:t xml:space="preserve"> enormi e potre</w:t>
      </w:r>
      <w:r w:rsidR="0054299F">
        <w:rPr>
          <w:color w:val="000000" w:themeColor="text1"/>
          <w:sz w:val="28"/>
          <w:szCs w:val="28"/>
        </w:rPr>
        <w:t>bbe</w:t>
      </w:r>
      <w:r w:rsidR="003050F9">
        <w:rPr>
          <w:color w:val="000000" w:themeColor="text1"/>
          <w:sz w:val="28"/>
          <w:szCs w:val="28"/>
        </w:rPr>
        <w:t xml:space="preserve"> por</w:t>
      </w:r>
      <w:r w:rsidR="00456D09">
        <w:rPr>
          <w:color w:val="000000" w:themeColor="text1"/>
          <w:sz w:val="28"/>
          <w:szCs w:val="28"/>
        </w:rPr>
        <w:t>c</w:t>
      </w:r>
      <w:r w:rsidR="003050F9">
        <w:rPr>
          <w:color w:val="000000" w:themeColor="text1"/>
          <w:sz w:val="28"/>
          <w:szCs w:val="28"/>
        </w:rPr>
        <w:t>i all’avanguardia nel mondo</w:t>
      </w:r>
      <w:r w:rsidR="0063134A">
        <w:rPr>
          <w:color w:val="000000" w:themeColor="text1"/>
          <w:sz w:val="28"/>
          <w:szCs w:val="28"/>
        </w:rPr>
        <w:t>, se adeguatamente supportata</w:t>
      </w:r>
      <w:r w:rsidR="00291485">
        <w:rPr>
          <w:color w:val="000000" w:themeColor="text1"/>
          <w:sz w:val="28"/>
          <w:szCs w:val="28"/>
        </w:rPr>
        <w:t xml:space="preserve">. </w:t>
      </w:r>
      <w:r w:rsidR="009A52B2">
        <w:rPr>
          <w:color w:val="000000" w:themeColor="text1"/>
          <w:sz w:val="28"/>
          <w:szCs w:val="28"/>
        </w:rPr>
        <w:t>L’Italia dispone di un patrimonio storico e artistico ineguagliabile</w:t>
      </w:r>
      <w:r w:rsidR="00383478">
        <w:rPr>
          <w:color w:val="000000" w:themeColor="text1"/>
          <w:sz w:val="28"/>
          <w:szCs w:val="28"/>
        </w:rPr>
        <w:t xml:space="preserve"> </w:t>
      </w:r>
      <w:r w:rsidR="009A52B2">
        <w:rPr>
          <w:color w:val="000000" w:themeColor="text1"/>
          <w:sz w:val="28"/>
          <w:szCs w:val="28"/>
        </w:rPr>
        <w:t>e negli ultimi anni</w:t>
      </w:r>
      <w:r w:rsidR="00182DC3">
        <w:rPr>
          <w:color w:val="000000" w:themeColor="text1"/>
          <w:sz w:val="28"/>
          <w:szCs w:val="28"/>
        </w:rPr>
        <w:t>, grazie all’IA,</w:t>
      </w:r>
      <w:r w:rsidR="009A52B2">
        <w:rPr>
          <w:color w:val="000000" w:themeColor="text1"/>
          <w:sz w:val="28"/>
          <w:szCs w:val="28"/>
        </w:rPr>
        <w:t xml:space="preserve"> sono emerse numerose</w:t>
      </w:r>
      <w:r w:rsidR="00C55D4D">
        <w:rPr>
          <w:color w:val="000000" w:themeColor="text1"/>
          <w:sz w:val="28"/>
          <w:szCs w:val="28"/>
        </w:rPr>
        <w:t xml:space="preserve">, </w:t>
      </w:r>
      <w:r w:rsidR="00B96692">
        <w:rPr>
          <w:color w:val="000000" w:themeColor="text1"/>
          <w:sz w:val="28"/>
          <w:szCs w:val="28"/>
        </w:rPr>
        <w:t xml:space="preserve">e </w:t>
      </w:r>
      <w:r w:rsidR="00C55D4D">
        <w:rPr>
          <w:color w:val="000000" w:themeColor="text1"/>
          <w:sz w:val="28"/>
          <w:szCs w:val="28"/>
        </w:rPr>
        <w:t>fino a ieri inaudite,</w:t>
      </w:r>
      <w:r w:rsidR="009A52B2">
        <w:rPr>
          <w:color w:val="000000" w:themeColor="text1"/>
          <w:sz w:val="28"/>
          <w:szCs w:val="28"/>
        </w:rPr>
        <w:t xml:space="preserve"> </w:t>
      </w:r>
      <w:r w:rsidR="00182DC3">
        <w:rPr>
          <w:color w:val="000000" w:themeColor="text1"/>
          <w:sz w:val="28"/>
          <w:szCs w:val="28"/>
        </w:rPr>
        <w:t xml:space="preserve">opportunità per il suo recupero e </w:t>
      </w:r>
      <w:r w:rsidR="006619A4">
        <w:rPr>
          <w:color w:val="000000" w:themeColor="text1"/>
          <w:sz w:val="28"/>
          <w:szCs w:val="28"/>
        </w:rPr>
        <w:t xml:space="preserve">la sua </w:t>
      </w:r>
      <w:r w:rsidR="00AA1397">
        <w:rPr>
          <w:color w:val="000000" w:themeColor="text1"/>
          <w:sz w:val="28"/>
          <w:szCs w:val="28"/>
        </w:rPr>
        <w:t>valorizzazione</w:t>
      </w:r>
      <w:r w:rsidR="003B464B">
        <w:rPr>
          <w:color w:val="000000" w:themeColor="text1"/>
          <w:sz w:val="28"/>
          <w:szCs w:val="28"/>
        </w:rPr>
        <w:t>. Stiamo sviluppando</w:t>
      </w:r>
      <w:r w:rsidR="005D0770">
        <w:rPr>
          <w:color w:val="000000" w:themeColor="text1"/>
          <w:sz w:val="28"/>
          <w:szCs w:val="28"/>
        </w:rPr>
        <w:t xml:space="preserve">, per </w:t>
      </w:r>
      <w:r w:rsidR="003F135D">
        <w:rPr>
          <w:color w:val="000000" w:themeColor="text1"/>
          <w:sz w:val="28"/>
          <w:szCs w:val="28"/>
        </w:rPr>
        <w:t>citare sol</w:t>
      </w:r>
      <w:r w:rsidR="00A57E4E">
        <w:rPr>
          <w:color w:val="000000" w:themeColor="text1"/>
          <w:sz w:val="28"/>
          <w:szCs w:val="28"/>
        </w:rPr>
        <w:t>tanto</w:t>
      </w:r>
      <w:r w:rsidR="003F135D">
        <w:rPr>
          <w:color w:val="000000" w:themeColor="text1"/>
          <w:sz w:val="28"/>
          <w:szCs w:val="28"/>
        </w:rPr>
        <w:t xml:space="preserve"> alcuni esempi</w:t>
      </w:r>
      <w:r w:rsidR="005D0770">
        <w:rPr>
          <w:color w:val="000000" w:themeColor="text1"/>
          <w:sz w:val="28"/>
          <w:szCs w:val="28"/>
        </w:rPr>
        <w:t>,</w:t>
      </w:r>
      <w:r w:rsidR="009A52B2">
        <w:rPr>
          <w:color w:val="000000" w:themeColor="text1"/>
          <w:sz w:val="28"/>
          <w:szCs w:val="28"/>
        </w:rPr>
        <w:t xml:space="preserve"> piattaforme robotiche per </w:t>
      </w:r>
      <w:r w:rsidR="00112B0D">
        <w:rPr>
          <w:color w:val="000000" w:themeColor="text1"/>
          <w:sz w:val="28"/>
          <w:szCs w:val="28"/>
        </w:rPr>
        <w:t>ricostruire</w:t>
      </w:r>
      <w:r w:rsidR="009A52B2">
        <w:rPr>
          <w:color w:val="000000" w:themeColor="text1"/>
          <w:sz w:val="28"/>
          <w:szCs w:val="28"/>
        </w:rPr>
        <w:t xml:space="preserve"> affreschi o reperti archeologici distrutti, </w:t>
      </w:r>
      <w:r w:rsidR="00071E41">
        <w:rPr>
          <w:color w:val="000000" w:themeColor="text1"/>
          <w:sz w:val="28"/>
          <w:szCs w:val="28"/>
        </w:rPr>
        <w:t xml:space="preserve">sistemi </w:t>
      </w:r>
      <w:r w:rsidR="003B464B">
        <w:rPr>
          <w:color w:val="000000" w:themeColor="text1"/>
          <w:sz w:val="28"/>
          <w:szCs w:val="28"/>
        </w:rPr>
        <w:t xml:space="preserve">basati su immagini satellitari </w:t>
      </w:r>
      <w:r w:rsidR="000F593F">
        <w:rPr>
          <w:color w:val="000000" w:themeColor="text1"/>
          <w:sz w:val="28"/>
          <w:szCs w:val="28"/>
        </w:rPr>
        <w:t xml:space="preserve">per la scoperta </w:t>
      </w:r>
      <w:r w:rsidR="003B464B">
        <w:rPr>
          <w:color w:val="000000" w:themeColor="text1"/>
          <w:sz w:val="28"/>
          <w:szCs w:val="28"/>
        </w:rPr>
        <w:t xml:space="preserve">di </w:t>
      </w:r>
      <w:r w:rsidR="006B2E72">
        <w:rPr>
          <w:color w:val="000000" w:themeColor="text1"/>
          <w:sz w:val="28"/>
          <w:szCs w:val="28"/>
        </w:rPr>
        <w:t xml:space="preserve">nuovi </w:t>
      </w:r>
      <w:r w:rsidR="009A52B2">
        <w:rPr>
          <w:color w:val="000000" w:themeColor="text1"/>
          <w:sz w:val="28"/>
          <w:szCs w:val="28"/>
        </w:rPr>
        <w:t>siti archeologici</w:t>
      </w:r>
      <w:r w:rsidR="006B2E72">
        <w:rPr>
          <w:color w:val="000000" w:themeColor="text1"/>
          <w:sz w:val="28"/>
          <w:szCs w:val="28"/>
        </w:rPr>
        <w:t xml:space="preserve">, sistemi </w:t>
      </w:r>
      <w:r w:rsidR="00077E09">
        <w:rPr>
          <w:color w:val="000000" w:themeColor="text1"/>
          <w:sz w:val="28"/>
          <w:szCs w:val="28"/>
        </w:rPr>
        <w:t>per l</w:t>
      </w:r>
      <w:r w:rsidR="00A72F96">
        <w:rPr>
          <w:color w:val="000000" w:themeColor="text1"/>
          <w:sz w:val="28"/>
          <w:szCs w:val="28"/>
        </w:rPr>
        <w:t>’</w:t>
      </w:r>
      <w:r w:rsidR="003A03E0">
        <w:rPr>
          <w:color w:val="000000" w:themeColor="text1"/>
          <w:sz w:val="28"/>
          <w:szCs w:val="28"/>
        </w:rPr>
        <w:t xml:space="preserve">esplorazione </w:t>
      </w:r>
      <w:r w:rsidR="00077E09">
        <w:rPr>
          <w:color w:val="000000" w:themeColor="text1"/>
          <w:sz w:val="28"/>
          <w:szCs w:val="28"/>
        </w:rPr>
        <w:t>virtuale di città</w:t>
      </w:r>
      <w:r w:rsidR="001E2EB2">
        <w:rPr>
          <w:color w:val="000000" w:themeColor="text1"/>
          <w:sz w:val="28"/>
          <w:szCs w:val="28"/>
        </w:rPr>
        <w:t xml:space="preserve"> antiche</w:t>
      </w:r>
      <w:r w:rsidR="006B2E72">
        <w:rPr>
          <w:color w:val="000000" w:themeColor="text1"/>
          <w:sz w:val="28"/>
          <w:szCs w:val="28"/>
        </w:rPr>
        <w:t>, etc.</w:t>
      </w:r>
      <w:r w:rsidR="000F593F">
        <w:rPr>
          <w:color w:val="000000" w:themeColor="text1"/>
          <w:sz w:val="28"/>
          <w:szCs w:val="28"/>
        </w:rPr>
        <w:t xml:space="preserve"> </w:t>
      </w:r>
      <w:r w:rsidR="007F4CE8">
        <w:rPr>
          <w:color w:val="000000" w:themeColor="text1"/>
          <w:sz w:val="28"/>
          <w:szCs w:val="28"/>
        </w:rPr>
        <w:t xml:space="preserve">C’è un enorme potenziale in quest’area ed uno sviluppo </w:t>
      </w:r>
      <w:r w:rsidR="00BE4C5D">
        <w:rPr>
          <w:color w:val="000000" w:themeColor="text1"/>
          <w:sz w:val="28"/>
          <w:szCs w:val="28"/>
        </w:rPr>
        <w:t xml:space="preserve">tecnologico </w:t>
      </w:r>
      <w:r w:rsidR="007F4CE8">
        <w:rPr>
          <w:color w:val="000000" w:themeColor="text1"/>
          <w:sz w:val="28"/>
          <w:szCs w:val="28"/>
        </w:rPr>
        <w:t xml:space="preserve">in questo senso </w:t>
      </w:r>
      <w:r w:rsidR="00787800">
        <w:rPr>
          <w:color w:val="000000" w:themeColor="text1"/>
          <w:sz w:val="28"/>
          <w:szCs w:val="28"/>
        </w:rPr>
        <w:t xml:space="preserve">darebbe </w:t>
      </w:r>
      <w:r w:rsidR="003C012F">
        <w:rPr>
          <w:color w:val="000000" w:themeColor="text1"/>
          <w:sz w:val="28"/>
          <w:szCs w:val="28"/>
        </w:rPr>
        <w:t>non sol</w:t>
      </w:r>
      <w:r w:rsidR="00A92AFF">
        <w:rPr>
          <w:color w:val="000000" w:themeColor="text1"/>
          <w:sz w:val="28"/>
          <w:szCs w:val="28"/>
        </w:rPr>
        <w:t>tanto</w:t>
      </w:r>
      <w:r w:rsidR="003C012F">
        <w:rPr>
          <w:color w:val="000000" w:themeColor="text1"/>
          <w:sz w:val="28"/>
          <w:szCs w:val="28"/>
        </w:rPr>
        <w:t xml:space="preserve"> un </w:t>
      </w:r>
      <w:r w:rsidR="00BE4C5D">
        <w:rPr>
          <w:color w:val="000000" w:themeColor="text1"/>
          <w:sz w:val="28"/>
          <w:szCs w:val="28"/>
        </w:rPr>
        <w:t xml:space="preserve">contributo </w:t>
      </w:r>
      <w:r w:rsidR="002651F7">
        <w:rPr>
          <w:color w:val="000000" w:themeColor="text1"/>
          <w:sz w:val="28"/>
          <w:szCs w:val="28"/>
        </w:rPr>
        <w:t xml:space="preserve">importante </w:t>
      </w:r>
      <w:r w:rsidR="0032438E">
        <w:rPr>
          <w:color w:val="000000" w:themeColor="text1"/>
          <w:sz w:val="28"/>
          <w:szCs w:val="28"/>
        </w:rPr>
        <w:t xml:space="preserve">per la </w:t>
      </w:r>
      <w:r w:rsidR="00D411F6">
        <w:rPr>
          <w:color w:val="000000" w:themeColor="text1"/>
          <w:sz w:val="28"/>
          <w:szCs w:val="28"/>
        </w:rPr>
        <w:t>ri</w:t>
      </w:r>
      <w:r w:rsidR="0068791E">
        <w:rPr>
          <w:color w:val="000000" w:themeColor="text1"/>
          <w:sz w:val="28"/>
          <w:szCs w:val="28"/>
        </w:rPr>
        <w:t>scoperta</w:t>
      </w:r>
      <w:r w:rsidR="00BE4C5D">
        <w:rPr>
          <w:color w:val="000000" w:themeColor="text1"/>
          <w:sz w:val="28"/>
          <w:szCs w:val="28"/>
        </w:rPr>
        <w:t xml:space="preserve"> della nostra storia</w:t>
      </w:r>
      <w:r w:rsidR="003C59A8">
        <w:rPr>
          <w:color w:val="000000" w:themeColor="text1"/>
          <w:sz w:val="28"/>
          <w:szCs w:val="28"/>
        </w:rPr>
        <w:t>,</w:t>
      </w:r>
      <w:r w:rsidR="008A19F6">
        <w:rPr>
          <w:color w:val="000000" w:themeColor="text1"/>
          <w:sz w:val="28"/>
          <w:szCs w:val="28"/>
        </w:rPr>
        <w:t xml:space="preserve"> della nostra arte e</w:t>
      </w:r>
      <w:r w:rsidR="00BE4C5D">
        <w:rPr>
          <w:color w:val="000000" w:themeColor="text1"/>
          <w:sz w:val="28"/>
          <w:szCs w:val="28"/>
        </w:rPr>
        <w:t xml:space="preserve"> </w:t>
      </w:r>
      <w:r w:rsidR="008A19F6">
        <w:rPr>
          <w:color w:val="000000" w:themeColor="text1"/>
          <w:sz w:val="28"/>
          <w:szCs w:val="28"/>
        </w:rPr>
        <w:t xml:space="preserve">quindi </w:t>
      </w:r>
      <w:r w:rsidR="00F71A8B">
        <w:rPr>
          <w:color w:val="000000" w:themeColor="text1"/>
          <w:sz w:val="28"/>
          <w:szCs w:val="28"/>
        </w:rPr>
        <w:t xml:space="preserve">della nostra </w:t>
      </w:r>
      <w:r w:rsidR="00BE4C5D">
        <w:rPr>
          <w:color w:val="000000" w:themeColor="text1"/>
          <w:sz w:val="28"/>
          <w:szCs w:val="28"/>
        </w:rPr>
        <w:t xml:space="preserve">cultura </w:t>
      </w:r>
      <w:r w:rsidR="003D6133">
        <w:rPr>
          <w:color w:val="000000" w:themeColor="text1"/>
          <w:sz w:val="28"/>
          <w:szCs w:val="28"/>
        </w:rPr>
        <w:t>ma anche</w:t>
      </w:r>
      <w:r w:rsidR="003642FD">
        <w:rPr>
          <w:color w:val="000000" w:themeColor="text1"/>
          <w:sz w:val="28"/>
          <w:szCs w:val="28"/>
        </w:rPr>
        <w:t xml:space="preserve">, più </w:t>
      </w:r>
      <w:r w:rsidR="006E3F8B">
        <w:rPr>
          <w:color w:val="000000" w:themeColor="text1"/>
          <w:sz w:val="28"/>
          <w:szCs w:val="28"/>
        </w:rPr>
        <w:t>concretamente</w:t>
      </w:r>
      <w:r w:rsidR="003642FD">
        <w:rPr>
          <w:color w:val="000000" w:themeColor="text1"/>
          <w:sz w:val="28"/>
          <w:szCs w:val="28"/>
        </w:rPr>
        <w:t>,</w:t>
      </w:r>
      <w:r w:rsidR="003D6133">
        <w:rPr>
          <w:color w:val="000000" w:themeColor="text1"/>
          <w:sz w:val="28"/>
          <w:szCs w:val="28"/>
        </w:rPr>
        <w:t xml:space="preserve"> </w:t>
      </w:r>
      <w:r w:rsidR="00787800">
        <w:rPr>
          <w:color w:val="000000" w:themeColor="text1"/>
          <w:sz w:val="28"/>
          <w:szCs w:val="28"/>
        </w:rPr>
        <w:t xml:space="preserve">un impulso </w:t>
      </w:r>
      <w:r w:rsidR="008A561C">
        <w:rPr>
          <w:color w:val="000000" w:themeColor="text1"/>
          <w:sz w:val="28"/>
          <w:szCs w:val="28"/>
        </w:rPr>
        <w:t xml:space="preserve">notevole </w:t>
      </w:r>
      <w:r w:rsidR="00787800">
        <w:rPr>
          <w:color w:val="000000" w:themeColor="text1"/>
          <w:sz w:val="28"/>
          <w:szCs w:val="28"/>
        </w:rPr>
        <w:t>al comparto del turismo.</w:t>
      </w:r>
    </w:p>
    <w:p w14:paraId="5E76B3D1" w14:textId="77777777" w:rsidR="009A52B2" w:rsidRDefault="009A52B2" w:rsidP="004B2E7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27B45E3" w14:textId="17AD0C6D" w:rsidR="002E55F3" w:rsidRPr="00D94123" w:rsidRDefault="003D2C17" w:rsidP="0073783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Grazie per l’attenzione.</w:t>
      </w:r>
    </w:p>
    <w:sectPr w:rsidR="002E55F3" w:rsidRPr="00D94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1"/>
    <w:multiLevelType w:val="hybridMultilevel"/>
    <w:tmpl w:val="CD3AD4C0"/>
    <w:lvl w:ilvl="0" w:tplc="4606B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355D"/>
    <w:multiLevelType w:val="multilevel"/>
    <w:tmpl w:val="E5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24236"/>
    <w:multiLevelType w:val="multilevel"/>
    <w:tmpl w:val="BD42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E6984"/>
    <w:multiLevelType w:val="hybridMultilevel"/>
    <w:tmpl w:val="44EEBA3A"/>
    <w:lvl w:ilvl="0" w:tplc="D34A4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7AE4"/>
    <w:multiLevelType w:val="hybridMultilevel"/>
    <w:tmpl w:val="8CCAA4C4"/>
    <w:lvl w:ilvl="0" w:tplc="F6BC5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86937"/>
    <w:multiLevelType w:val="hybridMultilevel"/>
    <w:tmpl w:val="D718452E"/>
    <w:lvl w:ilvl="0" w:tplc="F6BC5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854"/>
    <w:multiLevelType w:val="hybridMultilevel"/>
    <w:tmpl w:val="5434C320"/>
    <w:lvl w:ilvl="0" w:tplc="CE58C4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227C2"/>
    <w:multiLevelType w:val="hybridMultilevel"/>
    <w:tmpl w:val="AA90E612"/>
    <w:lvl w:ilvl="0" w:tplc="8C228D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8B"/>
    <w:rsid w:val="00000E56"/>
    <w:rsid w:val="00011897"/>
    <w:rsid w:val="00013E78"/>
    <w:rsid w:val="000152D3"/>
    <w:rsid w:val="000163FC"/>
    <w:rsid w:val="00037C35"/>
    <w:rsid w:val="000500A5"/>
    <w:rsid w:val="000622C2"/>
    <w:rsid w:val="000624EF"/>
    <w:rsid w:val="0007074A"/>
    <w:rsid w:val="00071E41"/>
    <w:rsid w:val="000746F2"/>
    <w:rsid w:val="00077E09"/>
    <w:rsid w:val="00081B89"/>
    <w:rsid w:val="00087BCE"/>
    <w:rsid w:val="0009137B"/>
    <w:rsid w:val="00093431"/>
    <w:rsid w:val="000A1398"/>
    <w:rsid w:val="000A19D9"/>
    <w:rsid w:val="000A3D72"/>
    <w:rsid w:val="000C59C5"/>
    <w:rsid w:val="000C75C1"/>
    <w:rsid w:val="000D2F8D"/>
    <w:rsid w:val="000D5264"/>
    <w:rsid w:val="000D746E"/>
    <w:rsid w:val="000E0AA8"/>
    <w:rsid w:val="000E2D85"/>
    <w:rsid w:val="000F0267"/>
    <w:rsid w:val="000F1047"/>
    <w:rsid w:val="000F593F"/>
    <w:rsid w:val="0010387B"/>
    <w:rsid w:val="001128A4"/>
    <w:rsid w:val="00112B0D"/>
    <w:rsid w:val="001171F3"/>
    <w:rsid w:val="00117DDE"/>
    <w:rsid w:val="00131506"/>
    <w:rsid w:val="0013301B"/>
    <w:rsid w:val="00141F6C"/>
    <w:rsid w:val="0014529F"/>
    <w:rsid w:val="001457E4"/>
    <w:rsid w:val="0014767E"/>
    <w:rsid w:val="00152105"/>
    <w:rsid w:val="00155F59"/>
    <w:rsid w:val="00157B7B"/>
    <w:rsid w:val="001617DF"/>
    <w:rsid w:val="00166CFF"/>
    <w:rsid w:val="00171F44"/>
    <w:rsid w:val="00173143"/>
    <w:rsid w:val="00177897"/>
    <w:rsid w:val="00182DC3"/>
    <w:rsid w:val="001970C6"/>
    <w:rsid w:val="001A06F1"/>
    <w:rsid w:val="001A1352"/>
    <w:rsid w:val="001A16AA"/>
    <w:rsid w:val="001B0828"/>
    <w:rsid w:val="001C2CE5"/>
    <w:rsid w:val="001C3494"/>
    <w:rsid w:val="001D042F"/>
    <w:rsid w:val="001D6214"/>
    <w:rsid w:val="001D6DB4"/>
    <w:rsid w:val="001E2EB2"/>
    <w:rsid w:val="001E7A58"/>
    <w:rsid w:val="001F40FB"/>
    <w:rsid w:val="001F6CC9"/>
    <w:rsid w:val="001F6F6D"/>
    <w:rsid w:val="00201B17"/>
    <w:rsid w:val="00206B98"/>
    <w:rsid w:val="00230344"/>
    <w:rsid w:val="0024029E"/>
    <w:rsid w:val="00245C0B"/>
    <w:rsid w:val="002651F7"/>
    <w:rsid w:val="00270583"/>
    <w:rsid w:val="00284711"/>
    <w:rsid w:val="00291485"/>
    <w:rsid w:val="002934DC"/>
    <w:rsid w:val="00297DE5"/>
    <w:rsid w:val="002A2F0C"/>
    <w:rsid w:val="002B45DD"/>
    <w:rsid w:val="002C4105"/>
    <w:rsid w:val="002C5736"/>
    <w:rsid w:val="002C68D2"/>
    <w:rsid w:val="002E55F3"/>
    <w:rsid w:val="002F233E"/>
    <w:rsid w:val="003004C8"/>
    <w:rsid w:val="003050F9"/>
    <w:rsid w:val="00306A3C"/>
    <w:rsid w:val="003070FD"/>
    <w:rsid w:val="003075EB"/>
    <w:rsid w:val="00307F4A"/>
    <w:rsid w:val="003142B2"/>
    <w:rsid w:val="003172B3"/>
    <w:rsid w:val="0032438E"/>
    <w:rsid w:val="0033019B"/>
    <w:rsid w:val="003302A7"/>
    <w:rsid w:val="00330FEC"/>
    <w:rsid w:val="00332B23"/>
    <w:rsid w:val="003409A7"/>
    <w:rsid w:val="00357271"/>
    <w:rsid w:val="00360E70"/>
    <w:rsid w:val="00362A5B"/>
    <w:rsid w:val="003639EA"/>
    <w:rsid w:val="003642FD"/>
    <w:rsid w:val="00373849"/>
    <w:rsid w:val="003745E7"/>
    <w:rsid w:val="00377670"/>
    <w:rsid w:val="00377966"/>
    <w:rsid w:val="003808D8"/>
    <w:rsid w:val="00382331"/>
    <w:rsid w:val="00383478"/>
    <w:rsid w:val="00385688"/>
    <w:rsid w:val="0039339F"/>
    <w:rsid w:val="003A03E0"/>
    <w:rsid w:val="003B101F"/>
    <w:rsid w:val="003B464B"/>
    <w:rsid w:val="003B4945"/>
    <w:rsid w:val="003B4BA6"/>
    <w:rsid w:val="003C012F"/>
    <w:rsid w:val="003C1319"/>
    <w:rsid w:val="003C2CA0"/>
    <w:rsid w:val="003C59A8"/>
    <w:rsid w:val="003C5E2A"/>
    <w:rsid w:val="003D2C17"/>
    <w:rsid w:val="003D6133"/>
    <w:rsid w:val="003E0325"/>
    <w:rsid w:val="003F135D"/>
    <w:rsid w:val="003F3BF8"/>
    <w:rsid w:val="003F5D60"/>
    <w:rsid w:val="0040053F"/>
    <w:rsid w:val="004052F1"/>
    <w:rsid w:val="00413484"/>
    <w:rsid w:val="004147F7"/>
    <w:rsid w:val="00415AE3"/>
    <w:rsid w:val="004210A4"/>
    <w:rsid w:val="00421CFF"/>
    <w:rsid w:val="00423AB4"/>
    <w:rsid w:val="00423C03"/>
    <w:rsid w:val="00435044"/>
    <w:rsid w:val="00450288"/>
    <w:rsid w:val="00454BF4"/>
    <w:rsid w:val="004555E0"/>
    <w:rsid w:val="00456D09"/>
    <w:rsid w:val="004571D1"/>
    <w:rsid w:val="0046639F"/>
    <w:rsid w:val="00472765"/>
    <w:rsid w:val="00480598"/>
    <w:rsid w:val="004905CD"/>
    <w:rsid w:val="00491F99"/>
    <w:rsid w:val="00495334"/>
    <w:rsid w:val="0049572E"/>
    <w:rsid w:val="004A1A14"/>
    <w:rsid w:val="004A3190"/>
    <w:rsid w:val="004A31AC"/>
    <w:rsid w:val="004B2E7F"/>
    <w:rsid w:val="004B4A73"/>
    <w:rsid w:val="004B7BC9"/>
    <w:rsid w:val="004C5BA8"/>
    <w:rsid w:val="004D0DAE"/>
    <w:rsid w:val="004D4EE3"/>
    <w:rsid w:val="004D5FB3"/>
    <w:rsid w:val="004D7072"/>
    <w:rsid w:val="004E4FE4"/>
    <w:rsid w:val="004E6791"/>
    <w:rsid w:val="004F3992"/>
    <w:rsid w:val="004F4A3B"/>
    <w:rsid w:val="00522240"/>
    <w:rsid w:val="005233BE"/>
    <w:rsid w:val="00525024"/>
    <w:rsid w:val="00526B17"/>
    <w:rsid w:val="00532132"/>
    <w:rsid w:val="0054299F"/>
    <w:rsid w:val="00546F81"/>
    <w:rsid w:val="00551252"/>
    <w:rsid w:val="0055646B"/>
    <w:rsid w:val="00575509"/>
    <w:rsid w:val="00580FF8"/>
    <w:rsid w:val="00586A39"/>
    <w:rsid w:val="00587F47"/>
    <w:rsid w:val="005A0EFE"/>
    <w:rsid w:val="005A391C"/>
    <w:rsid w:val="005B47E5"/>
    <w:rsid w:val="005B4D91"/>
    <w:rsid w:val="005C56B2"/>
    <w:rsid w:val="005C7B43"/>
    <w:rsid w:val="005D0770"/>
    <w:rsid w:val="005D0FFA"/>
    <w:rsid w:val="005D31E0"/>
    <w:rsid w:val="005D7AC1"/>
    <w:rsid w:val="005E0766"/>
    <w:rsid w:val="005E534C"/>
    <w:rsid w:val="005F76F5"/>
    <w:rsid w:val="00613F24"/>
    <w:rsid w:val="0063134A"/>
    <w:rsid w:val="006334B5"/>
    <w:rsid w:val="006365A9"/>
    <w:rsid w:val="006440BA"/>
    <w:rsid w:val="0064618E"/>
    <w:rsid w:val="0064702C"/>
    <w:rsid w:val="00652266"/>
    <w:rsid w:val="00652AFF"/>
    <w:rsid w:val="0065318F"/>
    <w:rsid w:val="00654461"/>
    <w:rsid w:val="006545D2"/>
    <w:rsid w:val="006619A4"/>
    <w:rsid w:val="00666BED"/>
    <w:rsid w:val="00677037"/>
    <w:rsid w:val="00677946"/>
    <w:rsid w:val="00681593"/>
    <w:rsid w:val="0068312A"/>
    <w:rsid w:val="0068446E"/>
    <w:rsid w:val="0068791E"/>
    <w:rsid w:val="0069215B"/>
    <w:rsid w:val="006A2780"/>
    <w:rsid w:val="006A2FFB"/>
    <w:rsid w:val="006A3B6E"/>
    <w:rsid w:val="006B2E72"/>
    <w:rsid w:val="006B7FB7"/>
    <w:rsid w:val="006D0E17"/>
    <w:rsid w:val="006D3755"/>
    <w:rsid w:val="006D5CFA"/>
    <w:rsid w:val="006D696D"/>
    <w:rsid w:val="006D7204"/>
    <w:rsid w:val="006D7F4D"/>
    <w:rsid w:val="006E14EB"/>
    <w:rsid w:val="006E2E6F"/>
    <w:rsid w:val="006E3F8B"/>
    <w:rsid w:val="006E472E"/>
    <w:rsid w:val="006F26EF"/>
    <w:rsid w:val="006F2AD1"/>
    <w:rsid w:val="006F4A8F"/>
    <w:rsid w:val="007011CE"/>
    <w:rsid w:val="0070272D"/>
    <w:rsid w:val="0070774C"/>
    <w:rsid w:val="0071258F"/>
    <w:rsid w:val="007131A8"/>
    <w:rsid w:val="00716CA5"/>
    <w:rsid w:val="00717857"/>
    <w:rsid w:val="00735F02"/>
    <w:rsid w:val="00737839"/>
    <w:rsid w:val="00740F6D"/>
    <w:rsid w:val="00744F13"/>
    <w:rsid w:val="00746D9F"/>
    <w:rsid w:val="0074707C"/>
    <w:rsid w:val="007556FD"/>
    <w:rsid w:val="0076424B"/>
    <w:rsid w:val="00771D9A"/>
    <w:rsid w:val="00773D6D"/>
    <w:rsid w:val="0078212B"/>
    <w:rsid w:val="00784F79"/>
    <w:rsid w:val="00785E93"/>
    <w:rsid w:val="00787800"/>
    <w:rsid w:val="007B2268"/>
    <w:rsid w:val="007B64C4"/>
    <w:rsid w:val="007D1265"/>
    <w:rsid w:val="007E1E8A"/>
    <w:rsid w:val="007F4CE8"/>
    <w:rsid w:val="007F6972"/>
    <w:rsid w:val="00800E84"/>
    <w:rsid w:val="008120BA"/>
    <w:rsid w:val="0081290A"/>
    <w:rsid w:val="00816CE4"/>
    <w:rsid w:val="0081786A"/>
    <w:rsid w:val="008178FD"/>
    <w:rsid w:val="0082489A"/>
    <w:rsid w:val="00831A66"/>
    <w:rsid w:val="008560B5"/>
    <w:rsid w:val="0085770B"/>
    <w:rsid w:val="0086447A"/>
    <w:rsid w:val="00873F46"/>
    <w:rsid w:val="00874768"/>
    <w:rsid w:val="00875703"/>
    <w:rsid w:val="00887EDF"/>
    <w:rsid w:val="00896D1B"/>
    <w:rsid w:val="0089725A"/>
    <w:rsid w:val="008A19F6"/>
    <w:rsid w:val="008A3D6B"/>
    <w:rsid w:val="008A561C"/>
    <w:rsid w:val="008A6D4A"/>
    <w:rsid w:val="008B027D"/>
    <w:rsid w:val="008C2B8A"/>
    <w:rsid w:val="008D0AD6"/>
    <w:rsid w:val="008F0F5F"/>
    <w:rsid w:val="008F155B"/>
    <w:rsid w:val="008F419E"/>
    <w:rsid w:val="008F6BA7"/>
    <w:rsid w:val="0090486F"/>
    <w:rsid w:val="00907B0E"/>
    <w:rsid w:val="00910B4F"/>
    <w:rsid w:val="00911BEE"/>
    <w:rsid w:val="00912AD2"/>
    <w:rsid w:val="00926640"/>
    <w:rsid w:val="009522C6"/>
    <w:rsid w:val="00983862"/>
    <w:rsid w:val="009847A7"/>
    <w:rsid w:val="009914F0"/>
    <w:rsid w:val="0099242C"/>
    <w:rsid w:val="00995F44"/>
    <w:rsid w:val="009A0315"/>
    <w:rsid w:val="009A047F"/>
    <w:rsid w:val="009A52B2"/>
    <w:rsid w:val="009B1590"/>
    <w:rsid w:val="009B73AA"/>
    <w:rsid w:val="009C1C40"/>
    <w:rsid w:val="009C7E1F"/>
    <w:rsid w:val="009D725D"/>
    <w:rsid w:val="009D7553"/>
    <w:rsid w:val="009F2766"/>
    <w:rsid w:val="009F41E2"/>
    <w:rsid w:val="00A0531D"/>
    <w:rsid w:val="00A0633A"/>
    <w:rsid w:val="00A11624"/>
    <w:rsid w:val="00A3041B"/>
    <w:rsid w:val="00A40D4C"/>
    <w:rsid w:val="00A46D44"/>
    <w:rsid w:val="00A565E8"/>
    <w:rsid w:val="00A56765"/>
    <w:rsid w:val="00A57E4E"/>
    <w:rsid w:val="00A72F96"/>
    <w:rsid w:val="00A75952"/>
    <w:rsid w:val="00A86731"/>
    <w:rsid w:val="00A903D9"/>
    <w:rsid w:val="00A92AFF"/>
    <w:rsid w:val="00A9324A"/>
    <w:rsid w:val="00AA1397"/>
    <w:rsid w:val="00AA2358"/>
    <w:rsid w:val="00AB1FD0"/>
    <w:rsid w:val="00AB2696"/>
    <w:rsid w:val="00AB3F36"/>
    <w:rsid w:val="00AB6E49"/>
    <w:rsid w:val="00AC5F54"/>
    <w:rsid w:val="00AC66CA"/>
    <w:rsid w:val="00AE08C0"/>
    <w:rsid w:val="00AF1C1A"/>
    <w:rsid w:val="00AF2FFD"/>
    <w:rsid w:val="00AF69C1"/>
    <w:rsid w:val="00B01350"/>
    <w:rsid w:val="00B01ACE"/>
    <w:rsid w:val="00B062E3"/>
    <w:rsid w:val="00B304C1"/>
    <w:rsid w:val="00B325E5"/>
    <w:rsid w:val="00B32975"/>
    <w:rsid w:val="00B33ECD"/>
    <w:rsid w:val="00B409E6"/>
    <w:rsid w:val="00B418B3"/>
    <w:rsid w:val="00B44754"/>
    <w:rsid w:val="00B45754"/>
    <w:rsid w:val="00B6067B"/>
    <w:rsid w:val="00B611B9"/>
    <w:rsid w:val="00B67935"/>
    <w:rsid w:val="00B73CDC"/>
    <w:rsid w:val="00B7550B"/>
    <w:rsid w:val="00B82D8B"/>
    <w:rsid w:val="00B929AA"/>
    <w:rsid w:val="00B94464"/>
    <w:rsid w:val="00B94F50"/>
    <w:rsid w:val="00B96692"/>
    <w:rsid w:val="00B973D5"/>
    <w:rsid w:val="00BA4034"/>
    <w:rsid w:val="00BA7122"/>
    <w:rsid w:val="00BB1E7B"/>
    <w:rsid w:val="00BB37F8"/>
    <w:rsid w:val="00BB5774"/>
    <w:rsid w:val="00BB73B7"/>
    <w:rsid w:val="00BB75E5"/>
    <w:rsid w:val="00BB7870"/>
    <w:rsid w:val="00BC3095"/>
    <w:rsid w:val="00BD3347"/>
    <w:rsid w:val="00BD4F22"/>
    <w:rsid w:val="00BE03F7"/>
    <w:rsid w:val="00BE34F4"/>
    <w:rsid w:val="00BE4C5D"/>
    <w:rsid w:val="00BF65DB"/>
    <w:rsid w:val="00C11372"/>
    <w:rsid w:val="00C12487"/>
    <w:rsid w:val="00C152E8"/>
    <w:rsid w:val="00C15AA2"/>
    <w:rsid w:val="00C16C9C"/>
    <w:rsid w:val="00C24FF0"/>
    <w:rsid w:val="00C26DAB"/>
    <w:rsid w:val="00C369FF"/>
    <w:rsid w:val="00C37FDF"/>
    <w:rsid w:val="00C4223E"/>
    <w:rsid w:val="00C448B4"/>
    <w:rsid w:val="00C55D4D"/>
    <w:rsid w:val="00C646DB"/>
    <w:rsid w:val="00C6551C"/>
    <w:rsid w:val="00C656C2"/>
    <w:rsid w:val="00C66049"/>
    <w:rsid w:val="00C664FF"/>
    <w:rsid w:val="00C67283"/>
    <w:rsid w:val="00C71261"/>
    <w:rsid w:val="00C71FA3"/>
    <w:rsid w:val="00C746CF"/>
    <w:rsid w:val="00C81C17"/>
    <w:rsid w:val="00C92F08"/>
    <w:rsid w:val="00C936EA"/>
    <w:rsid w:val="00CB07C1"/>
    <w:rsid w:val="00CC117F"/>
    <w:rsid w:val="00CC37BA"/>
    <w:rsid w:val="00CC3F70"/>
    <w:rsid w:val="00CC6CED"/>
    <w:rsid w:val="00CC7307"/>
    <w:rsid w:val="00CD0F8B"/>
    <w:rsid w:val="00CD2B93"/>
    <w:rsid w:val="00CD4BD4"/>
    <w:rsid w:val="00CD599F"/>
    <w:rsid w:val="00CD77A5"/>
    <w:rsid w:val="00CF23D4"/>
    <w:rsid w:val="00CF2D26"/>
    <w:rsid w:val="00D07E70"/>
    <w:rsid w:val="00D2485A"/>
    <w:rsid w:val="00D348EA"/>
    <w:rsid w:val="00D411F6"/>
    <w:rsid w:val="00D46744"/>
    <w:rsid w:val="00D55C70"/>
    <w:rsid w:val="00D57954"/>
    <w:rsid w:val="00D57DBB"/>
    <w:rsid w:val="00D61BBF"/>
    <w:rsid w:val="00D64447"/>
    <w:rsid w:val="00D768BB"/>
    <w:rsid w:val="00D82D4D"/>
    <w:rsid w:val="00D84862"/>
    <w:rsid w:val="00D94123"/>
    <w:rsid w:val="00D9519F"/>
    <w:rsid w:val="00DA5934"/>
    <w:rsid w:val="00DA6C18"/>
    <w:rsid w:val="00DA7277"/>
    <w:rsid w:val="00DA7F81"/>
    <w:rsid w:val="00DB4E45"/>
    <w:rsid w:val="00DC0023"/>
    <w:rsid w:val="00DC0C8E"/>
    <w:rsid w:val="00DD0F5F"/>
    <w:rsid w:val="00DE2EE7"/>
    <w:rsid w:val="00DF663F"/>
    <w:rsid w:val="00E029DF"/>
    <w:rsid w:val="00E036C3"/>
    <w:rsid w:val="00E22D32"/>
    <w:rsid w:val="00E31851"/>
    <w:rsid w:val="00E442BF"/>
    <w:rsid w:val="00E45DA1"/>
    <w:rsid w:val="00E50C85"/>
    <w:rsid w:val="00E54FC1"/>
    <w:rsid w:val="00E55023"/>
    <w:rsid w:val="00E647FE"/>
    <w:rsid w:val="00E7369F"/>
    <w:rsid w:val="00E758DC"/>
    <w:rsid w:val="00E7673C"/>
    <w:rsid w:val="00E83DCA"/>
    <w:rsid w:val="00E90D15"/>
    <w:rsid w:val="00E93F42"/>
    <w:rsid w:val="00EA14B9"/>
    <w:rsid w:val="00EA4B94"/>
    <w:rsid w:val="00EA7254"/>
    <w:rsid w:val="00EB00BB"/>
    <w:rsid w:val="00EB2943"/>
    <w:rsid w:val="00EC6082"/>
    <w:rsid w:val="00ED0B10"/>
    <w:rsid w:val="00ED0F71"/>
    <w:rsid w:val="00ED5B7B"/>
    <w:rsid w:val="00EE256D"/>
    <w:rsid w:val="00EE402A"/>
    <w:rsid w:val="00EE47D6"/>
    <w:rsid w:val="00EE5402"/>
    <w:rsid w:val="00EF6A5A"/>
    <w:rsid w:val="00F02B01"/>
    <w:rsid w:val="00F051AD"/>
    <w:rsid w:val="00F05A08"/>
    <w:rsid w:val="00F2242D"/>
    <w:rsid w:val="00F2450F"/>
    <w:rsid w:val="00F24E54"/>
    <w:rsid w:val="00F258B0"/>
    <w:rsid w:val="00F338D1"/>
    <w:rsid w:val="00F377FF"/>
    <w:rsid w:val="00F410E5"/>
    <w:rsid w:val="00F52B5C"/>
    <w:rsid w:val="00F52EE1"/>
    <w:rsid w:val="00F555D7"/>
    <w:rsid w:val="00F56C6E"/>
    <w:rsid w:val="00F70F44"/>
    <w:rsid w:val="00F71A8B"/>
    <w:rsid w:val="00F76BEA"/>
    <w:rsid w:val="00F83DBE"/>
    <w:rsid w:val="00F920FA"/>
    <w:rsid w:val="00F92CA3"/>
    <w:rsid w:val="00F969E3"/>
    <w:rsid w:val="00FA50EC"/>
    <w:rsid w:val="00FB73B1"/>
    <w:rsid w:val="00FC1443"/>
    <w:rsid w:val="00FC5749"/>
    <w:rsid w:val="00FC712C"/>
    <w:rsid w:val="00FC78A8"/>
    <w:rsid w:val="00FD229C"/>
    <w:rsid w:val="00FD75E3"/>
    <w:rsid w:val="00FE2BD8"/>
    <w:rsid w:val="00FE6453"/>
    <w:rsid w:val="00FF0DED"/>
    <w:rsid w:val="00FF2569"/>
    <w:rsid w:val="00FF555A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3F4"/>
  <w15:chartTrackingRefBased/>
  <w15:docId w15:val="{B21DA35A-38E6-3341-9EED-656D8E51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4C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7378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29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737839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customStyle="1" w:styleId="ep-wysiwigparagraph">
    <w:name w:val="ep-wysiwig_paragraph"/>
    <w:basedOn w:val="Normale"/>
    <w:rsid w:val="00737839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41348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13484"/>
    <w:rPr>
      <w:b/>
      <w:bCs/>
    </w:rPr>
  </w:style>
  <w:style w:type="character" w:customStyle="1" w:styleId="webbibref">
    <w:name w:val="web_bibref"/>
    <w:basedOn w:val="Carpredefinitoparagrafo"/>
    <w:rsid w:val="0030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PELILLO Marcello</dc:creator>
  <cp:keywords/>
  <dc:description/>
  <cp:lastModifiedBy>Cdd</cp:lastModifiedBy>
  <cp:revision>2</cp:revision>
  <cp:lastPrinted>2023-10-03T07:29:00Z</cp:lastPrinted>
  <dcterms:created xsi:type="dcterms:W3CDTF">2023-10-04T07:40:00Z</dcterms:created>
  <dcterms:modified xsi:type="dcterms:W3CDTF">2023-10-04T07:40:00Z</dcterms:modified>
</cp:coreProperties>
</file>