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C4" w:rsidRDefault="008F48C4" w:rsidP="00B04AE4">
      <w:pPr>
        <w:spacing w:after="0" w:line="276" w:lineRule="auto"/>
        <w:jc w:val="both"/>
        <w:rPr>
          <w:rFonts w:ascii="Times New Roman" w:eastAsia="Times New Roman" w:hAnsi="Times New Roman" w:cs="Times New Roman"/>
          <w:sz w:val="28"/>
          <w:szCs w:val="28"/>
          <w:lang w:eastAsia="it-IT"/>
        </w:rPr>
      </w:pPr>
    </w:p>
    <w:p w:rsidR="00293451" w:rsidRDefault="00293451" w:rsidP="00B04AE4">
      <w:pPr>
        <w:spacing w:after="0" w:line="276" w:lineRule="auto"/>
        <w:jc w:val="both"/>
        <w:rPr>
          <w:rFonts w:ascii="Times New Roman" w:eastAsia="Times New Roman" w:hAnsi="Times New Roman" w:cs="Times New Roman"/>
          <w:sz w:val="28"/>
          <w:szCs w:val="28"/>
          <w:lang w:eastAsia="it-IT"/>
        </w:rPr>
      </w:pPr>
      <w:bookmarkStart w:id="0" w:name="_GoBack"/>
      <w:bookmarkEnd w:id="0"/>
      <w:r>
        <w:rPr>
          <w:rFonts w:ascii="Times New Roman" w:eastAsia="Times New Roman" w:hAnsi="Times New Roman" w:cs="Times New Roman"/>
          <w:sz w:val="28"/>
          <w:szCs w:val="28"/>
          <w:lang w:eastAsia="it-IT"/>
        </w:rPr>
        <w:t>OSSERVAZIONI</w:t>
      </w:r>
      <w:r w:rsidRPr="00C2137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E PROPOSTE </w:t>
      </w:r>
      <w:r w:rsidR="009F7FD0">
        <w:rPr>
          <w:rFonts w:ascii="Times New Roman" w:eastAsia="Times New Roman" w:hAnsi="Times New Roman" w:cs="Times New Roman"/>
          <w:sz w:val="28"/>
          <w:szCs w:val="28"/>
          <w:lang w:eastAsia="it-IT"/>
        </w:rPr>
        <w:t>PER L’ELEZIONE DIRETTA DEL PREMIER</w:t>
      </w:r>
    </w:p>
    <w:p w:rsidR="00293451" w:rsidRDefault="00293451" w:rsidP="00293451">
      <w:pPr>
        <w:spacing w:after="0" w:line="276"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roofErr w:type="gramStart"/>
      <w:r>
        <w:rPr>
          <w:rFonts w:ascii="Times New Roman" w:eastAsia="Times New Roman" w:hAnsi="Times New Roman" w:cs="Times New Roman"/>
          <w:sz w:val="28"/>
          <w:szCs w:val="28"/>
          <w:lang w:eastAsia="it-IT"/>
        </w:rPr>
        <w:t>alla</w:t>
      </w:r>
      <w:proofErr w:type="gramEnd"/>
      <w:r>
        <w:rPr>
          <w:rFonts w:ascii="Times New Roman" w:eastAsia="Times New Roman" w:hAnsi="Times New Roman" w:cs="Times New Roman"/>
          <w:sz w:val="28"/>
          <w:szCs w:val="28"/>
          <w:lang w:eastAsia="it-IT"/>
        </w:rPr>
        <w:t xml:space="preserve"> luce dell’esperienza della XIV legislatura)</w:t>
      </w:r>
    </w:p>
    <w:p w:rsidR="00293451" w:rsidRDefault="00293451" w:rsidP="00293451">
      <w:pPr>
        <w:spacing w:after="0" w:line="276" w:lineRule="auto"/>
        <w:jc w:val="center"/>
        <w:rPr>
          <w:rFonts w:ascii="Times New Roman" w:eastAsia="Times New Roman" w:hAnsi="Times New Roman" w:cs="Times New Roman"/>
          <w:sz w:val="28"/>
          <w:szCs w:val="28"/>
          <w:lang w:eastAsia="it-IT"/>
        </w:rPr>
      </w:pPr>
    </w:p>
    <w:p w:rsidR="00293451" w:rsidRDefault="00CA11A3" w:rsidP="0029345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Tutto l’arco parlamentare negli ultimi 30</w:t>
      </w:r>
      <w:r w:rsidR="00293451">
        <w:rPr>
          <w:rFonts w:ascii="Times New Roman" w:hAnsi="Times New Roman" w:cs="Times New Roman"/>
          <w:sz w:val="28"/>
          <w:szCs w:val="28"/>
        </w:rPr>
        <w:t xml:space="preserve"> anni a è stato coinvolto nelle problematiche della governabilità, oscillando tra i vari modelli presenti </w:t>
      </w:r>
      <w:r w:rsidR="00B04AE4">
        <w:rPr>
          <w:rFonts w:ascii="Times New Roman" w:hAnsi="Times New Roman" w:cs="Times New Roman"/>
          <w:sz w:val="28"/>
          <w:szCs w:val="28"/>
        </w:rPr>
        <w:t>negli</w:t>
      </w:r>
      <w:r w:rsidR="00293451">
        <w:rPr>
          <w:rFonts w:ascii="Times New Roman" w:hAnsi="Times New Roman" w:cs="Times New Roman"/>
          <w:sz w:val="28"/>
          <w:szCs w:val="28"/>
        </w:rPr>
        <w:t xml:space="preserve"> ordinamenti degli Stati liberal democratici; può pertanto stupire che oggi questa riforma sia contestata in modo radicale da chi nel proprio albero genealogico, personale e di partito, </w:t>
      </w:r>
      <w:r>
        <w:rPr>
          <w:rFonts w:ascii="Times New Roman" w:hAnsi="Times New Roman" w:cs="Times New Roman"/>
          <w:sz w:val="28"/>
          <w:szCs w:val="28"/>
        </w:rPr>
        <w:t xml:space="preserve">ha </w:t>
      </w:r>
      <w:r w:rsidR="00293451">
        <w:rPr>
          <w:rFonts w:ascii="Times New Roman" w:hAnsi="Times New Roman" w:cs="Times New Roman"/>
          <w:sz w:val="28"/>
          <w:szCs w:val="28"/>
        </w:rPr>
        <w:t xml:space="preserve">vari </w:t>
      </w:r>
      <w:r>
        <w:rPr>
          <w:rFonts w:ascii="Times New Roman" w:hAnsi="Times New Roman" w:cs="Times New Roman"/>
          <w:sz w:val="28"/>
          <w:szCs w:val="28"/>
        </w:rPr>
        <w:t xml:space="preserve">ed autorevoli </w:t>
      </w:r>
      <w:r w:rsidR="00293451">
        <w:rPr>
          <w:rFonts w:ascii="Times New Roman" w:hAnsi="Times New Roman" w:cs="Times New Roman"/>
          <w:sz w:val="28"/>
          <w:szCs w:val="28"/>
        </w:rPr>
        <w:t xml:space="preserve">esponenti che sono stati promotori di modelli di governo di gran lunga più </w:t>
      </w:r>
      <w:r w:rsidR="003C68B1">
        <w:rPr>
          <w:rFonts w:ascii="Times New Roman" w:hAnsi="Times New Roman" w:cs="Times New Roman"/>
          <w:sz w:val="28"/>
          <w:szCs w:val="28"/>
        </w:rPr>
        <w:t>innovativi</w:t>
      </w:r>
      <w:r w:rsidR="00293451">
        <w:rPr>
          <w:rFonts w:ascii="Times New Roman" w:hAnsi="Times New Roman" w:cs="Times New Roman"/>
          <w:sz w:val="28"/>
          <w:szCs w:val="28"/>
        </w:rPr>
        <w:t xml:space="preserve"> di quello presente nel </w:t>
      </w:r>
      <w:proofErr w:type="spellStart"/>
      <w:r w:rsidR="00293451">
        <w:rPr>
          <w:rFonts w:ascii="Times New Roman" w:hAnsi="Times New Roman" w:cs="Times New Roman"/>
          <w:sz w:val="28"/>
          <w:szCs w:val="28"/>
        </w:rPr>
        <w:t>ddl</w:t>
      </w:r>
      <w:proofErr w:type="spellEnd"/>
      <w:r w:rsidR="00293451">
        <w:rPr>
          <w:rFonts w:ascii="Times New Roman" w:hAnsi="Times New Roman" w:cs="Times New Roman"/>
          <w:sz w:val="28"/>
          <w:szCs w:val="28"/>
        </w:rPr>
        <w:t xml:space="preserve"> 1921 al nostro esame.</w:t>
      </w:r>
    </w:p>
    <w:p w:rsidR="00293451" w:rsidRDefault="0085693C" w:rsidP="00293451">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 quanto accaduto quanto meno a partire dalla riforma proposta dalla Commissione Bicamerale D’Alema</w:t>
      </w:r>
      <w:r w:rsidR="00734505">
        <w:rPr>
          <w:rFonts w:ascii="Times New Roman" w:eastAsia="Times New Roman" w:hAnsi="Times New Roman" w:cs="Times New Roman"/>
          <w:sz w:val="28"/>
          <w:szCs w:val="28"/>
          <w:lang w:eastAsia="it-IT"/>
        </w:rPr>
        <w:t xml:space="preserve"> che p</w:t>
      </w:r>
      <w:r w:rsidR="00CA59D6">
        <w:rPr>
          <w:rFonts w:ascii="Times New Roman" w:eastAsia="Times New Roman" w:hAnsi="Times New Roman" w:cs="Times New Roman"/>
          <w:sz w:val="28"/>
          <w:szCs w:val="28"/>
          <w:lang w:eastAsia="it-IT"/>
        </w:rPr>
        <w:t>roponeva</w:t>
      </w:r>
      <w:r w:rsidR="00734505">
        <w:rPr>
          <w:rFonts w:ascii="Times New Roman" w:eastAsia="Times New Roman" w:hAnsi="Times New Roman" w:cs="Times New Roman"/>
          <w:sz w:val="28"/>
          <w:szCs w:val="28"/>
          <w:lang w:eastAsia="it-IT"/>
        </w:rPr>
        <w:t xml:space="preserve"> </w:t>
      </w:r>
      <w:r w:rsidR="00B04AE4">
        <w:rPr>
          <w:rFonts w:ascii="Times New Roman" w:eastAsia="Times New Roman" w:hAnsi="Times New Roman" w:cs="Times New Roman"/>
          <w:sz w:val="28"/>
          <w:szCs w:val="28"/>
          <w:lang w:eastAsia="it-IT"/>
        </w:rPr>
        <w:t>all’aula</w:t>
      </w:r>
      <w:r w:rsidR="00734505">
        <w:rPr>
          <w:rFonts w:ascii="Times New Roman" w:eastAsia="Times New Roman" w:hAnsi="Times New Roman" w:cs="Times New Roman"/>
          <w:sz w:val="28"/>
          <w:szCs w:val="28"/>
          <w:lang w:eastAsia="it-IT"/>
        </w:rPr>
        <w:t xml:space="preserve"> il semi-presidenzialismo alla francese</w:t>
      </w:r>
      <w:r w:rsidR="003C68B1">
        <w:rPr>
          <w:rFonts w:ascii="Times New Roman" w:eastAsia="Times New Roman" w:hAnsi="Times New Roman" w:cs="Times New Roman"/>
          <w:sz w:val="28"/>
          <w:szCs w:val="28"/>
          <w:lang w:eastAsia="it-IT"/>
        </w:rPr>
        <w:t xml:space="preserve"> come approvato in Commissione</w:t>
      </w:r>
      <w:r w:rsidR="00734505">
        <w:rPr>
          <w:rFonts w:ascii="Times New Roman" w:eastAsia="Times New Roman" w:hAnsi="Times New Roman" w:cs="Times New Roman"/>
          <w:sz w:val="28"/>
          <w:szCs w:val="28"/>
          <w:lang w:eastAsia="it-IT"/>
        </w:rPr>
        <w:t xml:space="preserve"> e, come possibile alternativa </w:t>
      </w:r>
      <w:r w:rsidR="00CA11A3">
        <w:rPr>
          <w:rFonts w:ascii="Times New Roman" w:eastAsia="Times New Roman" w:hAnsi="Times New Roman" w:cs="Times New Roman"/>
          <w:sz w:val="28"/>
          <w:szCs w:val="28"/>
          <w:lang w:eastAsia="it-IT"/>
        </w:rPr>
        <w:t>meno radicale</w:t>
      </w:r>
      <w:r w:rsidR="003C68B1">
        <w:rPr>
          <w:rFonts w:ascii="Times New Roman" w:eastAsia="Times New Roman" w:hAnsi="Times New Roman" w:cs="Times New Roman"/>
          <w:sz w:val="28"/>
          <w:szCs w:val="28"/>
          <w:lang w:eastAsia="it-IT"/>
        </w:rPr>
        <w:t xml:space="preserve"> e meno sgradita alle forze di centro sinistra</w:t>
      </w:r>
      <w:r w:rsidR="00734505">
        <w:rPr>
          <w:rFonts w:ascii="Times New Roman" w:eastAsia="Times New Roman" w:hAnsi="Times New Roman" w:cs="Times New Roman"/>
          <w:sz w:val="28"/>
          <w:szCs w:val="28"/>
          <w:lang w:eastAsia="it-IT"/>
        </w:rPr>
        <w:t>, il premierato con l’elezione diretta del primo ministro</w:t>
      </w:r>
      <w:r w:rsidR="003C68B1">
        <w:rPr>
          <w:rFonts w:ascii="Times New Roman" w:eastAsia="Times New Roman" w:hAnsi="Times New Roman" w:cs="Times New Roman"/>
          <w:sz w:val="28"/>
          <w:szCs w:val="28"/>
          <w:lang w:eastAsia="it-IT"/>
        </w:rPr>
        <w:t>, collegato alla maggioranza parlamentare</w:t>
      </w:r>
      <w:r w:rsidR="00734505">
        <w:rPr>
          <w:rFonts w:ascii="Times New Roman" w:eastAsia="Times New Roman" w:hAnsi="Times New Roman" w:cs="Times New Roman"/>
          <w:sz w:val="28"/>
          <w:szCs w:val="28"/>
          <w:lang w:eastAsia="it-IT"/>
        </w:rPr>
        <w:t xml:space="preserve">. La riforma </w:t>
      </w:r>
      <w:r w:rsidR="005C226A">
        <w:rPr>
          <w:rFonts w:ascii="Times New Roman" w:eastAsia="Times New Roman" w:hAnsi="Times New Roman" w:cs="Times New Roman"/>
          <w:sz w:val="28"/>
          <w:szCs w:val="28"/>
          <w:lang w:eastAsia="it-IT"/>
        </w:rPr>
        <w:t xml:space="preserve">proposta </w:t>
      </w:r>
      <w:r w:rsidR="00734505">
        <w:rPr>
          <w:rFonts w:ascii="Times New Roman" w:eastAsia="Times New Roman" w:hAnsi="Times New Roman" w:cs="Times New Roman"/>
          <w:sz w:val="28"/>
          <w:szCs w:val="28"/>
          <w:lang w:eastAsia="it-IT"/>
        </w:rPr>
        <w:t>d</w:t>
      </w:r>
      <w:r w:rsidR="005C226A">
        <w:rPr>
          <w:rFonts w:ascii="Times New Roman" w:eastAsia="Times New Roman" w:hAnsi="Times New Roman" w:cs="Times New Roman"/>
          <w:sz w:val="28"/>
          <w:szCs w:val="28"/>
          <w:lang w:eastAsia="it-IT"/>
        </w:rPr>
        <w:t>a</w:t>
      </w:r>
      <w:r w:rsidR="00734505">
        <w:rPr>
          <w:rFonts w:ascii="Times New Roman" w:eastAsia="Times New Roman" w:hAnsi="Times New Roman" w:cs="Times New Roman"/>
          <w:sz w:val="28"/>
          <w:szCs w:val="28"/>
          <w:lang w:eastAsia="it-IT"/>
        </w:rPr>
        <w:t xml:space="preserve">lla Bicamerale non venne approvata, come noto, se non limitatamente alla </w:t>
      </w:r>
      <w:r w:rsidR="005C226A">
        <w:rPr>
          <w:rFonts w:ascii="Times New Roman" w:eastAsia="Times New Roman" w:hAnsi="Times New Roman" w:cs="Times New Roman"/>
          <w:sz w:val="28"/>
          <w:szCs w:val="28"/>
          <w:lang w:eastAsia="it-IT"/>
        </w:rPr>
        <w:t>forma di Stato, con un significativo decentramento regionale,</w:t>
      </w:r>
      <w:r w:rsidR="00734505">
        <w:rPr>
          <w:rFonts w:ascii="Times New Roman" w:eastAsia="Times New Roman" w:hAnsi="Times New Roman" w:cs="Times New Roman"/>
          <w:sz w:val="28"/>
          <w:szCs w:val="28"/>
          <w:lang w:eastAsia="it-IT"/>
        </w:rPr>
        <w:t xml:space="preserve"> ma l’opzione premierato ha costituito il modello </w:t>
      </w:r>
      <w:r w:rsidR="00CA59D6">
        <w:rPr>
          <w:rFonts w:ascii="Times New Roman" w:eastAsia="Times New Roman" w:hAnsi="Times New Roman" w:cs="Times New Roman"/>
          <w:sz w:val="28"/>
          <w:szCs w:val="28"/>
          <w:lang w:eastAsia="it-IT"/>
        </w:rPr>
        <w:t>scelto</w:t>
      </w:r>
      <w:r w:rsidR="00734505">
        <w:rPr>
          <w:rFonts w:ascii="Times New Roman" w:eastAsia="Times New Roman" w:hAnsi="Times New Roman" w:cs="Times New Roman"/>
          <w:sz w:val="28"/>
          <w:szCs w:val="28"/>
          <w:lang w:eastAsia="it-IT"/>
        </w:rPr>
        <w:t xml:space="preserve"> nella Riforma 200</w:t>
      </w:r>
      <w:r w:rsidR="000903C8">
        <w:rPr>
          <w:rFonts w:ascii="Times New Roman" w:eastAsia="Times New Roman" w:hAnsi="Times New Roman" w:cs="Times New Roman"/>
          <w:sz w:val="28"/>
          <w:szCs w:val="28"/>
          <w:lang w:eastAsia="it-IT"/>
        </w:rPr>
        <w:t>5</w:t>
      </w:r>
      <w:r w:rsidR="00734505">
        <w:rPr>
          <w:rFonts w:ascii="Times New Roman" w:eastAsia="Times New Roman" w:hAnsi="Times New Roman" w:cs="Times New Roman"/>
          <w:sz w:val="28"/>
          <w:szCs w:val="28"/>
          <w:lang w:eastAsia="it-IT"/>
        </w:rPr>
        <w:t xml:space="preserve"> con una impostazione </w:t>
      </w:r>
      <w:r w:rsidR="00CA59D6">
        <w:rPr>
          <w:rFonts w:ascii="Times New Roman" w:eastAsia="Times New Roman" w:hAnsi="Times New Roman" w:cs="Times New Roman"/>
          <w:sz w:val="28"/>
          <w:szCs w:val="28"/>
          <w:lang w:eastAsia="it-IT"/>
        </w:rPr>
        <w:t>ispirata</w:t>
      </w:r>
      <w:r w:rsidR="00734505">
        <w:rPr>
          <w:rFonts w:ascii="Times New Roman" w:eastAsia="Times New Roman" w:hAnsi="Times New Roman" w:cs="Times New Roman"/>
          <w:sz w:val="28"/>
          <w:szCs w:val="28"/>
          <w:lang w:eastAsia="it-IT"/>
        </w:rPr>
        <w:t xml:space="preserve"> al </w:t>
      </w:r>
      <w:r w:rsidR="005C226A">
        <w:rPr>
          <w:rFonts w:ascii="Times New Roman" w:eastAsia="Times New Roman" w:hAnsi="Times New Roman" w:cs="Times New Roman"/>
          <w:sz w:val="28"/>
          <w:szCs w:val="28"/>
          <w:lang w:eastAsia="it-IT"/>
        </w:rPr>
        <w:t xml:space="preserve">cd. </w:t>
      </w:r>
      <w:proofErr w:type="gramStart"/>
      <w:r w:rsidR="00734505">
        <w:rPr>
          <w:rFonts w:ascii="Times New Roman" w:eastAsia="Times New Roman" w:hAnsi="Times New Roman" w:cs="Times New Roman"/>
          <w:sz w:val="28"/>
          <w:szCs w:val="28"/>
          <w:lang w:eastAsia="it-IT"/>
        </w:rPr>
        <w:t>modello</w:t>
      </w:r>
      <w:proofErr w:type="gramEnd"/>
      <w:r w:rsidR="00734505">
        <w:rPr>
          <w:rFonts w:ascii="Times New Roman" w:eastAsia="Times New Roman" w:hAnsi="Times New Roman" w:cs="Times New Roman"/>
          <w:sz w:val="28"/>
          <w:szCs w:val="28"/>
          <w:lang w:eastAsia="it-IT"/>
        </w:rPr>
        <w:t xml:space="preserve"> Westminster.</w:t>
      </w:r>
      <w:r w:rsidR="00B04AE4">
        <w:rPr>
          <w:rStyle w:val="Rimandonotaapidipagina"/>
          <w:rFonts w:ascii="Times New Roman" w:eastAsia="Times New Roman" w:hAnsi="Times New Roman" w:cs="Times New Roman"/>
          <w:sz w:val="28"/>
          <w:szCs w:val="28"/>
          <w:lang w:eastAsia="it-IT"/>
        </w:rPr>
        <w:footnoteReference w:id="1"/>
      </w:r>
    </w:p>
    <w:p w:rsidR="00734505" w:rsidRPr="00B039D4" w:rsidRDefault="00897818" w:rsidP="00293451">
      <w:pPr>
        <w:spacing w:after="0" w:line="276" w:lineRule="auto"/>
        <w:jc w:val="both"/>
        <w:rPr>
          <w:rFonts w:ascii="Times New Roman" w:eastAsia="Times New Roman" w:hAnsi="Times New Roman" w:cs="Times New Roman"/>
          <w:b/>
          <w:sz w:val="28"/>
          <w:szCs w:val="28"/>
          <w:lang w:eastAsia="it-IT"/>
        </w:rPr>
      </w:pPr>
      <w:r w:rsidRPr="00B039D4">
        <w:rPr>
          <w:rFonts w:ascii="Times New Roman" w:eastAsia="Times New Roman" w:hAnsi="Times New Roman" w:cs="Times New Roman"/>
          <w:b/>
          <w:sz w:val="28"/>
          <w:szCs w:val="28"/>
          <w:lang w:eastAsia="it-IT"/>
        </w:rPr>
        <w:t>IL PREMIERATO NELLA RIFORMA 2024</w:t>
      </w:r>
      <w:r w:rsidR="002A1E4D">
        <w:rPr>
          <w:rFonts w:ascii="Times New Roman" w:eastAsia="Times New Roman" w:hAnsi="Times New Roman" w:cs="Times New Roman"/>
          <w:b/>
          <w:sz w:val="28"/>
          <w:szCs w:val="28"/>
          <w:lang w:eastAsia="it-IT"/>
        </w:rPr>
        <w:t xml:space="preserve"> (DDL 1921)</w:t>
      </w:r>
    </w:p>
    <w:p w:rsidR="00DA215A" w:rsidRPr="00C21376" w:rsidRDefault="00DA215A" w:rsidP="00DA215A">
      <w:pPr>
        <w:spacing w:after="0" w:line="276" w:lineRule="auto"/>
        <w:jc w:val="both"/>
        <w:rPr>
          <w:rFonts w:ascii="Times New Roman" w:eastAsia="Times New Roman" w:hAnsi="Times New Roman" w:cs="Times New Roman"/>
          <w:sz w:val="28"/>
          <w:szCs w:val="28"/>
          <w:lang w:eastAsia="it-IT"/>
        </w:rPr>
      </w:pPr>
      <w:r w:rsidRPr="00C21376">
        <w:rPr>
          <w:rFonts w:ascii="Times New Roman" w:eastAsia="Times New Roman" w:hAnsi="Times New Roman" w:cs="Times New Roman"/>
          <w:sz w:val="28"/>
          <w:szCs w:val="28"/>
          <w:lang w:eastAsia="it-IT"/>
        </w:rPr>
        <w:t>Qual</w:t>
      </w:r>
      <w:r w:rsidR="003C68B1">
        <w:rPr>
          <w:rFonts w:ascii="Times New Roman" w:eastAsia="Times New Roman" w:hAnsi="Times New Roman" w:cs="Times New Roman"/>
          <w:sz w:val="28"/>
          <w:szCs w:val="28"/>
          <w:lang w:eastAsia="it-IT"/>
        </w:rPr>
        <w:t>i</w:t>
      </w:r>
      <w:r w:rsidRPr="00C21376">
        <w:rPr>
          <w:rFonts w:ascii="Times New Roman" w:eastAsia="Times New Roman" w:hAnsi="Times New Roman" w:cs="Times New Roman"/>
          <w:sz w:val="28"/>
          <w:szCs w:val="28"/>
          <w:lang w:eastAsia="it-IT"/>
        </w:rPr>
        <w:t xml:space="preserve"> l</w:t>
      </w:r>
      <w:r w:rsidR="002B4B54">
        <w:rPr>
          <w:rFonts w:ascii="Times New Roman" w:eastAsia="Times New Roman" w:hAnsi="Times New Roman" w:cs="Times New Roman"/>
          <w:sz w:val="28"/>
          <w:szCs w:val="28"/>
          <w:lang w:eastAsia="it-IT"/>
        </w:rPr>
        <w:t>e</w:t>
      </w:r>
      <w:r w:rsidRPr="00C21376">
        <w:rPr>
          <w:rFonts w:ascii="Times New Roman" w:eastAsia="Times New Roman" w:hAnsi="Times New Roman" w:cs="Times New Roman"/>
          <w:sz w:val="28"/>
          <w:szCs w:val="28"/>
          <w:lang w:eastAsia="it-IT"/>
        </w:rPr>
        <w:t xml:space="preserve"> caratteristic</w:t>
      </w:r>
      <w:r w:rsidR="002B4B54">
        <w:rPr>
          <w:rFonts w:ascii="Times New Roman" w:eastAsia="Times New Roman" w:hAnsi="Times New Roman" w:cs="Times New Roman"/>
          <w:sz w:val="28"/>
          <w:szCs w:val="28"/>
          <w:lang w:eastAsia="it-IT"/>
        </w:rPr>
        <w:t>he</w:t>
      </w:r>
      <w:r w:rsidRPr="00C21376">
        <w:rPr>
          <w:rFonts w:ascii="Times New Roman" w:eastAsia="Times New Roman" w:hAnsi="Times New Roman" w:cs="Times New Roman"/>
          <w:sz w:val="28"/>
          <w:szCs w:val="28"/>
          <w:lang w:eastAsia="it-IT"/>
        </w:rPr>
        <w:t xml:space="preserve"> </w:t>
      </w:r>
      <w:r w:rsidR="00CA11A3">
        <w:rPr>
          <w:rFonts w:ascii="Times New Roman" w:eastAsia="Times New Roman" w:hAnsi="Times New Roman" w:cs="Times New Roman"/>
          <w:sz w:val="28"/>
          <w:szCs w:val="28"/>
          <w:lang w:eastAsia="it-IT"/>
        </w:rPr>
        <w:t>che connotano il</w:t>
      </w:r>
      <w:r w:rsidRPr="00C21376">
        <w:rPr>
          <w:rFonts w:ascii="Times New Roman" w:eastAsia="Times New Roman" w:hAnsi="Times New Roman" w:cs="Times New Roman"/>
          <w:sz w:val="28"/>
          <w:szCs w:val="28"/>
          <w:lang w:eastAsia="it-IT"/>
        </w:rPr>
        <w:t xml:space="preserve"> premierato </w:t>
      </w:r>
      <w:r w:rsidR="002A1E4D">
        <w:rPr>
          <w:rFonts w:ascii="Times New Roman" w:eastAsia="Times New Roman" w:hAnsi="Times New Roman" w:cs="Times New Roman"/>
          <w:sz w:val="28"/>
          <w:szCs w:val="28"/>
          <w:lang w:eastAsia="it-IT"/>
        </w:rPr>
        <w:t>n</w:t>
      </w:r>
      <w:r>
        <w:rPr>
          <w:rFonts w:ascii="Times New Roman" w:eastAsia="Times New Roman" w:hAnsi="Times New Roman" w:cs="Times New Roman"/>
          <w:sz w:val="28"/>
          <w:szCs w:val="28"/>
          <w:lang w:eastAsia="it-IT"/>
        </w:rPr>
        <w:t>ella riforma 2024, oggi all’esame della Commissione</w:t>
      </w:r>
      <w:r w:rsidRPr="00C21376">
        <w:rPr>
          <w:rFonts w:ascii="Times New Roman" w:eastAsia="Times New Roman" w:hAnsi="Times New Roman" w:cs="Times New Roman"/>
          <w:sz w:val="28"/>
          <w:szCs w:val="28"/>
          <w:lang w:eastAsia="it-IT"/>
        </w:rPr>
        <w:t xml:space="preserve">? </w:t>
      </w:r>
      <w:r w:rsidR="002A1E4D">
        <w:rPr>
          <w:rFonts w:ascii="Times New Roman" w:eastAsia="Times New Roman" w:hAnsi="Times New Roman" w:cs="Times New Roman"/>
          <w:sz w:val="28"/>
          <w:szCs w:val="28"/>
          <w:lang w:eastAsia="it-IT"/>
        </w:rPr>
        <w:t>La</w:t>
      </w:r>
      <w:r>
        <w:rPr>
          <w:rFonts w:ascii="Times New Roman" w:eastAsia="Times New Roman" w:hAnsi="Times New Roman" w:cs="Times New Roman"/>
          <w:sz w:val="28"/>
          <w:szCs w:val="28"/>
          <w:lang w:eastAsia="it-IT"/>
        </w:rPr>
        <w:t xml:space="preserve"> rappresentatività</w:t>
      </w:r>
      <w:r w:rsidR="002A1E4D">
        <w:rPr>
          <w:rFonts w:ascii="Times New Roman" w:eastAsia="Times New Roman" w:hAnsi="Times New Roman" w:cs="Times New Roman"/>
          <w:sz w:val="28"/>
          <w:szCs w:val="28"/>
          <w:lang w:eastAsia="it-IT"/>
        </w:rPr>
        <w:t xml:space="preserve">, cioè l’elezione </w:t>
      </w:r>
      <w:r w:rsidR="003C68B1">
        <w:rPr>
          <w:rFonts w:ascii="Times New Roman" w:eastAsia="Times New Roman" w:hAnsi="Times New Roman" w:cs="Times New Roman"/>
          <w:sz w:val="28"/>
          <w:szCs w:val="28"/>
          <w:lang w:eastAsia="it-IT"/>
        </w:rPr>
        <w:t xml:space="preserve">diretta </w:t>
      </w:r>
      <w:r w:rsidR="002A1E4D">
        <w:rPr>
          <w:rFonts w:ascii="Times New Roman" w:eastAsia="Times New Roman" w:hAnsi="Times New Roman" w:cs="Times New Roman"/>
          <w:sz w:val="28"/>
          <w:szCs w:val="28"/>
          <w:lang w:eastAsia="it-IT"/>
        </w:rPr>
        <w:t>del premier, contestualmente ai parlamentari, ne costituisce certamente un pregio ma</w:t>
      </w:r>
      <w:r w:rsidRPr="00C21376">
        <w:rPr>
          <w:rFonts w:ascii="Times New Roman" w:eastAsia="Times New Roman" w:hAnsi="Times New Roman" w:cs="Times New Roman"/>
          <w:sz w:val="28"/>
          <w:szCs w:val="28"/>
          <w:lang w:eastAsia="it-IT"/>
        </w:rPr>
        <w:t xml:space="preserve"> </w:t>
      </w:r>
      <w:r w:rsidRPr="002A1E4D">
        <w:rPr>
          <w:rFonts w:ascii="Times New Roman" w:eastAsia="Times New Roman" w:hAnsi="Times New Roman" w:cs="Times New Roman"/>
          <w:sz w:val="28"/>
          <w:szCs w:val="28"/>
          <w:lang w:eastAsia="it-IT"/>
        </w:rPr>
        <w:t>anche un limite a livello politico e istituzionale, come si vedrà</w:t>
      </w:r>
      <w:r w:rsidR="002A1E4D">
        <w:rPr>
          <w:rFonts w:ascii="Times New Roman" w:eastAsia="Times New Roman" w:hAnsi="Times New Roman" w:cs="Times New Roman"/>
          <w:sz w:val="28"/>
          <w:szCs w:val="28"/>
          <w:lang w:eastAsia="it-IT"/>
        </w:rPr>
        <w:t>; infatti</w:t>
      </w:r>
      <w:r w:rsidR="00A06CDD">
        <w:rPr>
          <w:rFonts w:ascii="Times New Roman" w:eastAsia="Times New Roman" w:hAnsi="Times New Roman" w:cs="Times New Roman"/>
          <w:sz w:val="28"/>
          <w:szCs w:val="28"/>
          <w:lang w:eastAsia="it-IT"/>
        </w:rPr>
        <w:t xml:space="preserve">, una volta impostata la scelta del premier sulla sua </w:t>
      </w:r>
      <w:r w:rsidRPr="00C21376">
        <w:rPr>
          <w:rFonts w:ascii="Times New Roman" w:eastAsia="Times New Roman" w:hAnsi="Times New Roman" w:cs="Times New Roman"/>
          <w:sz w:val="28"/>
          <w:szCs w:val="28"/>
          <w:lang w:eastAsia="it-IT"/>
        </w:rPr>
        <w:t>elezione diretta</w:t>
      </w:r>
      <w:r w:rsidR="00A06CDD">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w:t>
      </w:r>
      <w:r w:rsidRPr="00C21376">
        <w:rPr>
          <w:rFonts w:ascii="Times New Roman" w:eastAsia="Times New Roman" w:hAnsi="Times New Roman" w:cs="Times New Roman"/>
          <w:sz w:val="28"/>
          <w:szCs w:val="28"/>
          <w:lang w:eastAsia="it-IT"/>
        </w:rPr>
        <w:t>diretta</w:t>
      </w:r>
      <w:r>
        <w:rPr>
          <w:rFonts w:ascii="Times New Roman" w:eastAsia="Times New Roman" w:hAnsi="Times New Roman" w:cs="Times New Roman"/>
          <w:sz w:val="28"/>
          <w:szCs w:val="28"/>
          <w:lang w:eastAsia="it-IT"/>
        </w:rPr>
        <w:t>”</w:t>
      </w:r>
      <w:r w:rsidRPr="00C21376">
        <w:rPr>
          <w:rFonts w:ascii="Times New Roman" w:eastAsia="Times New Roman" w:hAnsi="Times New Roman" w:cs="Times New Roman"/>
          <w:sz w:val="28"/>
          <w:szCs w:val="28"/>
          <w:lang w:eastAsia="it-IT"/>
        </w:rPr>
        <w:t xml:space="preserve"> non solo in senso </w:t>
      </w:r>
      <w:r>
        <w:rPr>
          <w:rFonts w:ascii="Times New Roman" w:eastAsia="Times New Roman" w:hAnsi="Times New Roman" w:cs="Times New Roman"/>
          <w:sz w:val="28"/>
          <w:szCs w:val="28"/>
          <w:lang w:eastAsia="it-IT"/>
        </w:rPr>
        <w:t>sostanziale</w:t>
      </w:r>
      <w:r w:rsidRPr="00C21376">
        <w:rPr>
          <w:rFonts w:ascii="Times New Roman" w:eastAsia="Times New Roman" w:hAnsi="Times New Roman" w:cs="Times New Roman"/>
          <w:sz w:val="28"/>
          <w:szCs w:val="28"/>
          <w:lang w:eastAsia="it-IT"/>
        </w:rPr>
        <w:t xml:space="preserve"> ma anche in senso formale</w:t>
      </w:r>
      <w:r>
        <w:rPr>
          <w:rFonts w:ascii="Times New Roman" w:eastAsia="Times New Roman" w:hAnsi="Times New Roman" w:cs="Times New Roman"/>
          <w:sz w:val="28"/>
          <w:szCs w:val="28"/>
          <w:lang w:eastAsia="it-IT"/>
        </w:rPr>
        <w:t xml:space="preserve"> (è la maggioranza degli elettori che con il </w:t>
      </w:r>
      <w:r w:rsidR="008F0FD3">
        <w:rPr>
          <w:rFonts w:ascii="Times New Roman" w:eastAsia="Times New Roman" w:hAnsi="Times New Roman" w:cs="Times New Roman"/>
          <w:sz w:val="28"/>
          <w:szCs w:val="28"/>
          <w:lang w:eastAsia="it-IT"/>
        </w:rPr>
        <w:t>suo</w:t>
      </w:r>
      <w:r>
        <w:rPr>
          <w:rFonts w:ascii="Times New Roman" w:eastAsia="Times New Roman" w:hAnsi="Times New Roman" w:cs="Times New Roman"/>
          <w:sz w:val="28"/>
          <w:szCs w:val="28"/>
          <w:lang w:eastAsia="it-IT"/>
        </w:rPr>
        <w:t xml:space="preserve"> voto lo sceglie e, </w:t>
      </w:r>
      <w:r>
        <w:rPr>
          <w:rFonts w:ascii="Times New Roman" w:eastAsia="Times New Roman" w:hAnsi="Times New Roman" w:cs="Times New Roman"/>
          <w:sz w:val="28"/>
          <w:szCs w:val="28"/>
          <w:lang w:eastAsia="it-IT"/>
        </w:rPr>
        <w:lastRenderedPageBreak/>
        <w:t>con lui, sceglie i parlamentari)</w:t>
      </w:r>
      <w:r w:rsidR="00A06CDD">
        <w:rPr>
          <w:rFonts w:ascii="Times New Roman" w:eastAsia="Times New Roman" w:hAnsi="Times New Roman" w:cs="Times New Roman"/>
          <w:sz w:val="28"/>
          <w:szCs w:val="28"/>
          <w:lang w:eastAsia="it-IT"/>
        </w:rPr>
        <w:t>, il</w:t>
      </w:r>
      <w:r>
        <w:rPr>
          <w:rFonts w:ascii="Times New Roman" w:eastAsia="Times New Roman" w:hAnsi="Times New Roman" w:cs="Times New Roman"/>
          <w:sz w:val="28"/>
          <w:szCs w:val="28"/>
          <w:lang w:eastAsia="it-IT"/>
        </w:rPr>
        <w:t xml:space="preserve"> primo ministro</w:t>
      </w:r>
      <w:r w:rsidR="00A06CDD">
        <w:rPr>
          <w:rFonts w:ascii="Times New Roman" w:eastAsia="Times New Roman" w:hAnsi="Times New Roman" w:cs="Times New Roman"/>
          <w:sz w:val="28"/>
          <w:szCs w:val="28"/>
          <w:lang w:eastAsia="it-IT"/>
        </w:rPr>
        <w:t>, capo di una lista o di una coalizione di liste</w:t>
      </w:r>
      <w:r w:rsidR="00A06CDD" w:rsidRPr="00A06CDD">
        <w:rPr>
          <w:rFonts w:ascii="Times New Roman" w:eastAsia="Times New Roman" w:hAnsi="Times New Roman" w:cs="Times New Roman"/>
          <w:sz w:val="28"/>
          <w:szCs w:val="28"/>
          <w:lang w:eastAsia="it-IT"/>
        </w:rPr>
        <w:t xml:space="preserve"> </w:t>
      </w:r>
      <w:r w:rsidR="00A06CDD">
        <w:rPr>
          <w:rFonts w:ascii="Times New Roman" w:eastAsia="Times New Roman" w:hAnsi="Times New Roman" w:cs="Times New Roman"/>
          <w:sz w:val="28"/>
          <w:szCs w:val="28"/>
          <w:lang w:eastAsia="it-IT"/>
        </w:rPr>
        <w:t>nelle due Camere, tale proposto e consacrato dagli elettori</w:t>
      </w:r>
      <w:r w:rsidR="008F0FD3">
        <w:rPr>
          <w:rFonts w:ascii="Times New Roman" w:eastAsia="Times New Roman" w:hAnsi="Times New Roman" w:cs="Times New Roman"/>
          <w:sz w:val="28"/>
          <w:szCs w:val="28"/>
          <w:lang w:eastAsia="it-IT"/>
        </w:rPr>
        <w:t>,</w:t>
      </w:r>
      <w:r w:rsidR="00A06CDD">
        <w:rPr>
          <w:rFonts w:ascii="Times New Roman" w:eastAsia="Times New Roman" w:hAnsi="Times New Roman" w:cs="Times New Roman"/>
          <w:sz w:val="28"/>
          <w:szCs w:val="28"/>
          <w:lang w:eastAsia="it-IT"/>
        </w:rPr>
        <w:t xml:space="preserve"> non dovrebbe essere sostituibile in nessun caso</w:t>
      </w:r>
      <w:r w:rsidRPr="00C21376">
        <w:rPr>
          <w:rFonts w:ascii="Times New Roman" w:eastAsia="Times New Roman" w:hAnsi="Times New Roman" w:cs="Times New Roman"/>
          <w:sz w:val="28"/>
          <w:szCs w:val="28"/>
          <w:lang w:eastAsia="it-IT"/>
        </w:rPr>
        <w:t>.</w:t>
      </w:r>
    </w:p>
    <w:p w:rsidR="00DA215A" w:rsidRDefault="00DA215A"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Senato</w:t>
      </w:r>
      <w:r w:rsidR="008F0B5F">
        <w:rPr>
          <w:rFonts w:ascii="Times New Roman" w:eastAsia="Times New Roman" w:hAnsi="Times New Roman" w:cs="Times New Roman"/>
          <w:sz w:val="28"/>
          <w:szCs w:val="28"/>
          <w:lang w:eastAsia="it-IT"/>
        </w:rPr>
        <w:t xml:space="preserve">, nel </w:t>
      </w:r>
      <w:proofErr w:type="spellStart"/>
      <w:r w:rsidR="008F0B5F">
        <w:rPr>
          <w:rFonts w:ascii="Times New Roman" w:eastAsia="Times New Roman" w:hAnsi="Times New Roman" w:cs="Times New Roman"/>
          <w:sz w:val="28"/>
          <w:szCs w:val="28"/>
          <w:lang w:eastAsia="it-IT"/>
        </w:rPr>
        <w:t>ddl</w:t>
      </w:r>
      <w:proofErr w:type="spellEnd"/>
      <w:r w:rsidR="008F0B5F">
        <w:rPr>
          <w:rFonts w:ascii="Times New Roman" w:eastAsia="Times New Roman" w:hAnsi="Times New Roman" w:cs="Times New Roman"/>
          <w:sz w:val="28"/>
          <w:szCs w:val="28"/>
          <w:lang w:eastAsia="it-IT"/>
        </w:rPr>
        <w:t xml:space="preserve"> 1921, </w:t>
      </w:r>
      <w:r>
        <w:rPr>
          <w:rFonts w:ascii="Times New Roman" w:eastAsia="Times New Roman" w:hAnsi="Times New Roman" w:cs="Times New Roman"/>
          <w:sz w:val="28"/>
          <w:szCs w:val="28"/>
          <w:lang w:eastAsia="it-IT"/>
        </w:rPr>
        <w:t>ha scelto la strada per cui sarà il</w:t>
      </w:r>
      <w:r w:rsidRPr="00C21376">
        <w:rPr>
          <w:rFonts w:ascii="Times New Roman" w:eastAsia="Times New Roman" w:hAnsi="Times New Roman" w:cs="Times New Roman"/>
          <w:sz w:val="28"/>
          <w:szCs w:val="28"/>
          <w:lang w:eastAsia="it-IT"/>
        </w:rPr>
        <w:t xml:space="preserve"> voto al </w:t>
      </w:r>
      <w:r>
        <w:rPr>
          <w:rFonts w:ascii="Times New Roman" w:eastAsia="Times New Roman" w:hAnsi="Times New Roman" w:cs="Times New Roman"/>
          <w:sz w:val="28"/>
          <w:szCs w:val="28"/>
          <w:lang w:eastAsia="it-IT"/>
        </w:rPr>
        <w:t xml:space="preserve">leader a determinare l’elezione </w:t>
      </w:r>
      <w:r w:rsidR="008F0B5F">
        <w:rPr>
          <w:rFonts w:ascii="Times New Roman" w:eastAsia="Times New Roman" w:hAnsi="Times New Roman" w:cs="Times New Roman"/>
          <w:sz w:val="28"/>
          <w:szCs w:val="28"/>
          <w:lang w:eastAsia="it-IT"/>
        </w:rPr>
        <w:t xml:space="preserve">anche </w:t>
      </w:r>
      <w:r>
        <w:rPr>
          <w:rFonts w:ascii="Times New Roman" w:eastAsia="Times New Roman" w:hAnsi="Times New Roman" w:cs="Times New Roman"/>
          <w:sz w:val="28"/>
          <w:szCs w:val="28"/>
          <w:lang w:eastAsia="it-IT"/>
        </w:rPr>
        <w:t>della maggioranza</w:t>
      </w:r>
      <w:r w:rsidRPr="00C21376">
        <w:rPr>
          <w:rFonts w:ascii="Times New Roman" w:eastAsia="Times New Roman" w:hAnsi="Times New Roman" w:cs="Times New Roman"/>
          <w:sz w:val="28"/>
          <w:szCs w:val="28"/>
          <w:lang w:eastAsia="it-IT"/>
        </w:rPr>
        <w:t xml:space="preserve"> parlamentar</w:t>
      </w:r>
      <w:r>
        <w:rPr>
          <w:rFonts w:ascii="Times New Roman" w:eastAsia="Times New Roman" w:hAnsi="Times New Roman" w:cs="Times New Roman"/>
          <w:sz w:val="28"/>
          <w:szCs w:val="28"/>
          <w:lang w:eastAsia="it-IT"/>
        </w:rPr>
        <w:t>e, tale da garantire, anche con l’attribuzione di un eventuale premio, un numero di parlamentari in entrambe le Camere più che sufficiente ad esprimere e sostenere il premier e quindi il governo, oltre che attuare il programma di legislatura.</w:t>
      </w:r>
    </w:p>
    <w:p w:rsidR="00DA215A" w:rsidRDefault="00DA215A" w:rsidP="00DA215A">
      <w:pPr>
        <w:spacing w:after="0" w:line="276" w:lineRule="auto"/>
        <w:jc w:val="both"/>
        <w:rPr>
          <w:rFonts w:ascii="Times New Roman" w:eastAsia="Times New Roman" w:hAnsi="Times New Roman" w:cs="Times New Roman"/>
          <w:sz w:val="28"/>
          <w:szCs w:val="28"/>
          <w:lang w:eastAsia="it-IT"/>
        </w:rPr>
      </w:pPr>
      <w:r w:rsidRPr="00C21376">
        <w:rPr>
          <w:rFonts w:ascii="Times New Roman" w:eastAsia="Times New Roman" w:hAnsi="Times New Roman" w:cs="Times New Roman"/>
          <w:sz w:val="28"/>
          <w:szCs w:val="28"/>
          <w:lang w:eastAsia="it-IT"/>
        </w:rPr>
        <w:t xml:space="preserve">Come avviene per l'elezione del Presidente delle regioni, </w:t>
      </w:r>
      <w:r>
        <w:rPr>
          <w:rFonts w:ascii="Times New Roman" w:eastAsia="Times New Roman" w:hAnsi="Times New Roman" w:cs="Times New Roman"/>
          <w:sz w:val="28"/>
          <w:szCs w:val="28"/>
          <w:lang w:eastAsia="it-IT"/>
        </w:rPr>
        <w:t xml:space="preserve">ovvero per i sindaci o i presidenti delle province </w:t>
      </w:r>
      <w:r w:rsidR="008F0B5F">
        <w:rPr>
          <w:rFonts w:ascii="Times New Roman" w:eastAsia="Times New Roman" w:hAnsi="Times New Roman" w:cs="Times New Roman"/>
          <w:sz w:val="28"/>
          <w:szCs w:val="28"/>
          <w:lang w:eastAsia="it-IT"/>
        </w:rPr>
        <w:t>i parlamentari di maggioranza e il loro</w:t>
      </w:r>
      <w:r w:rsidRPr="00C21376">
        <w:rPr>
          <w:rFonts w:ascii="Times New Roman" w:eastAsia="Times New Roman" w:hAnsi="Times New Roman" w:cs="Times New Roman"/>
          <w:sz w:val="28"/>
          <w:szCs w:val="28"/>
          <w:lang w:eastAsia="it-IT"/>
        </w:rPr>
        <w:t xml:space="preserve"> numer</w:t>
      </w:r>
      <w:r>
        <w:rPr>
          <w:rFonts w:ascii="Times New Roman" w:eastAsia="Times New Roman" w:hAnsi="Times New Roman" w:cs="Times New Roman"/>
          <w:sz w:val="28"/>
          <w:szCs w:val="28"/>
          <w:lang w:eastAsia="it-IT"/>
        </w:rPr>
        <w:t>o</w:t>
      </w:r>
      <w:r w:rsidRPr="00C2137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saranno determinati dal voto al “Capo”, Presidente o Sindaco che sia, e se il capo cade (morte, dimissioni, sfiducia etc.) si </w:t>
      </w:r>
      <w:r w:rsidR="003C68B1">
        <w:rPr>
          <w:rFonts w:ascii="Times New Roman" w:eastAsia="Times New Roman" w:hAnsi="Times New Roman" w:cs="Times New Roman"/>
          <w:sz w:val="28"/>
          <w:szCs w:val="28"/>
          <w:lang w:eastAsia="it-IT"/>
        </w:rPr>
        <w:t xml:space="preserve">dovrebbe coerentemente </w:t>
      </w:r>
      <w:r>
        <w:rPr>
          <w:rFonts w:ascii="Times New Roman" w:eastAsia="Times New Roman" w:hAnsi="Times New Roman" w:cs="Times New Roman"/>
          <w:sz w:val="28"/>
          <w:szCs w:val="28"/>
          <w:lang w:eastAsia="it-IT"/>
        </w:rPr>
        <w:t>torna</w:t>
      </w:r>
      <w:r w:rsidR="003C68B1">
        <w:rPr>
          <w:rFonts w:ascii="Times New Roman" w:eastAsia="Times New Roman" w:hAnsi="Times New Roman" w:cs="Times New Roman"/>
          <w:sz w:val="28"/>
          <w:szCs w:val="28"/>
          <w:lang w:eastAsia="it-IT"/>
        </w:rPr>
        <w:t>re</w:t>
      </w:r>
      <w:r>
        <w:rPr>
          <w:rFonts w:ascii="Times New Roman" w:eastAsia="Times New Roman" w:hAnsi="Times New Roman" w:cs="Times New Roman"/>
          <w:sz w:val="28"/>
          <w:szCs w:val="28"/>
          <w:lang w:eastAsia="it-IT"/>
        </w:rPr>
        <w:t xml:space="preserve"> tutti alle urne.</w:t>
      </w:r>
      <w:r w:rsidR="004C4AC1">
        <w:rPr>
          <w:rFonts w:ascii="Times New Roman" w:eastAsia="Times New Roman" w:hAnsi="Times New Roman" w:cs="Times New Roman"/>
          <w:sz w:val="28"/>
          <w:szCs w:val="28"/>
          <w:lang w:eastAsia="it-IT"/>
        </w:rPr>
        <w:t xml:space="preserve"> Conseguenza </w:t>
      </w:r>
      <w:r w:rsidR="003C68B1">
        <w:rPr>
          <w:rFonts w:ascii="Times New Roman" w:eastAsia="Times New Roman" w:hAnsi="Times New Roman" w:cs="Times New Roman"/>
          <w:sz w:val="28"/>
          <w:szCs w:val="28"/>
          <w:lang w:eastAsia="it-IT"/>
        </w:rPr>
        <w:t xml:space="preserve">dettata per sindaci e presidenti locali ma </w:t>
      </w:r>
      <w:r w:rsidR="004C4AC1">
        <w:rPr>
          <w:rFonts w:ascii="Times New Roman" w:eastAsia="Times New Roman" w:hAnsi="Times New Roman" w:cs="Times New Roman"/>
          <w:sz w:val="28"/>
          <w:szCs w:val="28"/>
          <w:lang w:eastAsia="it-IT"/>
        </w:rPr>
        <w:t xml:space="preserve">che non si verifica per il </w:t>
      </w:r>
      <w:proofErr w:type="spellStart"/>
      <w:r w:rsidR="004C4AC1">
        <w:rPr>
          <w:rFonts w:ascii="Times New Roman" w:eastAsia="Times New Roman" w:hAnsi="Times New Roman" w:cs="Times New Roman"/>
          <w:sz w:val="28"/>
          <w:szCs w:val="28"/>
          <w:lang w:eastAsia="it-IT"/>
        </w:rPr>
        <w:t>ddl</w:t>
      </w:r>
      <w:proofErr w:type="spellEnd"/>
      <w:r w:rsidR="004C4AC1">
        <w:rPr>
          <w:rFonts w:ascii="Times New Roman" w:eastAsia="Times New Roman" w:hAnsi="Times New Roman" w:cs="Times New Roman"/>
          <w:sz w:val="28"/>
          <w:szCs w:val="28"/>
          <w:lang w:eastAsia="it-IT"/>
        </w:rPr>
        <w:t xml:space="preserve"> 1921 che </w:t>
      </w:r>
      <w:r w:rsidR="003C68B1">
        <w:rPr>
          <w:rFonts w:ascii="Times New Roman" w:eastAsia="Times New Roman" w:hAnsi="Times New Roman" w:cs="Times New Roman"/>
          <w:sz w:val="28"/>
          <w:szCs w:val="28"/>
          <w:lang w:eastAsia="it-IT"/>
        </w:rPr>
        <w:t>prevede la sostituzione</w:t>
      </w:r>
      <w:r w:rsidR="00BD437C">
        <w:rPr>
          <w:rFonts w:ascii="Times New Roman" w:eastAsia="Times New Roman" w:hAnsi="Times New Roman" w:cs="Times New Roman"/>
          <w:sz w:val="28"/>
          <w:szCs w:val="28"/>
          <w:lang w:eastAsia="it-IT"/>
        </w:rPr>
        <w:t xml:space="preserve"> del premier nei casi di cessazione per forza maggiore o di dimissioni senza richiesta di scioglimento delle Camere ovvero </w:t>
      </w:r>
      <w:r w:rsidR="00EC3F59">
        <w:rPr>
          <w:rFonts w:ascii="Times New Roman" w:eastAsia="Times New Roman" w:hAnsi="Times New Roman" w:cs="Times New Roman"/>
          <w:sz w:val="28"/>
          <w:szCs w:val="28"/>
          <w:lang w:eastAsia="it-IT"/>
        </w:rPr>
        <w:t xml:space="preserve">autorizza </w:t>
      </w:r>
      <w:r w:rsidR="004C4AC1">
        <w:rPr>
          <w:rFonts w:ascii="Times New Roman" w:eastAsia="Times New Roman" w:hAnsi="Times New Roman" w:cs="Times New Roman"/>
          <w:sz w:val="28"/>
          <w:szCs w:val="28"/>
          <w:lang w:eastAsia="it-IT"/>
        </w:rPr>
        <w:t>un vero e proprio ribaltone</w:t>
      </w:r>
      <w:r w:rsidR="00EC3F59">
        <w:rPr>
          <w:rFonts w:ascii="Times New Roman" w:eastAsia="Times New Roman" w:hAnsi="Times New Roman" w:cs="Times New Roman"/>
          <w:sz w:val="28"/>
          <w:szCs w:val="28"/>
          <w:lang w:eastAsia="it-IT"/>
        </w:rPr>
        <w:t xml:space="preserve"> di maggioranza (art.7 </w:t>
      </w:r>
      <w:proofErr w:type="spellStart"/>
      <w:r w:rsidR="00EC3F59">
        <w:rPr>
          <w:rFonts w:ascii="Times New Roman" w:eastAsia="Times New Roman" w:hAnsi="Times New Roman" w:cs="Times New Roman"/>
          <w:sz w:val="28"/>
          <w:szCs w:val="28"/>
          <w:lang w:eastAsia="it-IT"/>
        </w:rPr>
        <w:t>lett.b</w:t>
      </w:r>
      <w:proofErr w:type="spellEnd"/>
      <w:r w:rsidR="00EC3F59">
        <w:rPr>
          <w:rFonts w:ascii="Times New Roman" w:eastAsia="Times New Roman" w:hAnsi="Times New Roman" w:cs="Times New Roman"/>
          <w:sz w:val="28"/>
          <w:szCs w:val="28"/>
          <w:lang w:eastAsia="it-IT"/>
        </w:rPr>
        <w:t>).</w:t>
      </w:r>
    </w:p>
    <w:p w:rsidR="00BD437C" w:rsidRDefault="00B039D4"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Il modello sposato dal Senato </w:t>
      </w:r>
      <w:r w:rsidR="002B4B54">
        <w:rPr>
          <w:rFonts w:ascii="Times New Roman" w:eastAsia="Times New Roman" w:hAnsi="Times New Roman" w:cs="Times New Roman"/>
          <w:sz w:val="28"/>
          <w:szCs w:val="28"/>
          <w:lang w:eastAsia="it-IT"/>
        </w:rPr>
        <w:t xml:space="preserve">nel testo al nostro esame </w:t>
      </w:r>
      <w:r>
        <w:rPr>
          <w:rFonts w:ascii="Times New Roman" w:eastAsia="Times New Roman" w:hAnsi="Times New Roman" w:cs="Times New Roman"/>
          <w:sz w:val="28"/>
          <w:szCs w:val="28"/>
          <w:lang w:eastAsia="it-IT"/>
        </w:rPr>
        <w:t xml:space="preserve">rivela </w:t>
      </w:r>
      <w:r w:rsidR="002B4B54">
        <w:rPr>
          <w:rFonts w:ascii="Times New Roman" w:eastAsia="Times New Roman" w:hAnsi="Times New Roman" w:cs="Times New Roman"/>
          <w:sz w:val="28"/>
          <w:szCs w:val="28"/>
          <w:lang w:eastAsia="it-IT"/>
        </w:rPr>
        <w:t xml:space="preserve">tutta </w:t>
      </w:r>
      <w:r>
        <w:rPr>
          <w:rFonts w:ascii="Times New Roman" w:eastAsia="Times New Roman" w:hAnsi="Times New Roman" w:cs="Times New Roman"/>
          <w:sz w:val="28"/>
          <w:szCs w:val="28"/>
          <w:lang w:eastAsia="it-IT"/>
        </w:rPr>
        <w:t xml:space="preserve">la sua fragilità </w:t>
      </w:r>
      <w:r w:rsidR="00700CDE">
        <w:rPr>
          <w:rFonts w:ascii="Times New Roman" w:eastAsia="Times New Roman" w:hAnsi="Times New Roman" w:cs="Times New Roman"/>
          <w:sz w:val="28"/>
          <w:szCs w:val="28"/>
          <w:lang w:eastAsia="it-IT"/>
        </w:rPr>
        <w:t xml:space="preserve">proprio </w:t>
      </w:r>
      <w:r w:rsidR="008F0B5F">
        <w:rPr>
          <w:rFonts w:ascii="Times New Roman" w:eastAsia="Times New Roman" w:hAnsi="Times New Roman" w:cs="Times New Roman"/>
          <w:sz w:val="28"/>
          <w:szCs w:val="28"/>
          <w:lang w:eastAsia="it-IT"/>
        </w:rPr>
        <w:t xml:space="preserve">nel non aver </w:t>
      </w:r>
      <w:r w:rsidR="00EC3F59">
        <w:rPr>
          <w:rFonts w:ascii="Times New Roman" w:eastAsia="Times New Roman" w:hAnsi="Times New Roman" w:cs="Times New Roman"/>
          <w:sz w:val="28"/>
          <w:szCs w:val="28"/>
          <w:lang w:eastAsia="it-IT"/>
        </w:rPr>
        <w:t>adottato</w:t>
      </w:r>
      <w:r w:rsidR="008F0B5F">
        <w:rPr>
          <w:rFonts w:ascii="Times New Roman" w:eastAsia="Times New Roman" w:hAnsi="Times New Roman" w:cs="Times New Roman"/>
          <w:sz w:val="28"/>
          <w:szCs w:val="28"/>
          <w:lang w:eastAsia="it-IT"/>
        </w:rPr>
        <w:t xml:space="preserve"> fino in fondo il modello tipo “sindaco d’Italia” e i compromessi e i vuoti non colmati</w:t>
      </w:r>
      <w:r w:rsidR="00700CDE">
        <w:rPr>
          <w:rFonts w:ascii="Times New Roman" w:eastAsia="Times New Roman" w:hAnsi="Times New Roman" w:cs="Times New Roman"/>
          <w:sz w:val="28"/>
          <w:szCs w:val="28"/>
          <w:lang w:eastAsia="it-IT"/>
        </w:rPr>
        <w:t xml:space="preserve"> determina</w:t>
      </w:r>
      <w:r w:rsidR="008F0B5F">
        <w:rPr>
          <w:rFonts w:ascii="Times New Roman" w:eastAsia="Times New Roman" w:hAnsi="Times New Roman" w:cs="Times New Roman"/>
          <w:sz w:val="28"/>
          <w:szCs w:val="28"/>
          <w:lang w:eastAsia="it-IT"/>
        </w:rPr>
        <w:t>no</w:t>
      </w:r>
      <w:r w:rsidR="00700CDE">
        <w:rPr>
          <w:rFonts w:ascii="Times New Roman" w:eastAsia="Times New Roman" w:hAnsi="Times New Roman" w:cs="Times New Roman"/>
          <w:sz w:val="28"/>
          <w:szCs w:val="28"/>
          <w:lang w:eastAsia="it-IT"/>
        </w:rPr>
        <w:t xml:space="preserve"> </w:t>
      </w:r>
      <w:r w:rsidR="002B4B54">
        <w:rPr>
          <w:rFonts w:ascii="Times New Roman" w:eastAsia="Times New Roman" w:hAnsi="Times New Roman" w:cs="Times New Roman"/>
          <w:sz w:val="28"/>
          <w:szCs w:val="28"/>
          <w:lang w:eastAsia="it-IT"/>
        </w:rPr>
        <w:t>una</w:t>
      </w:r>
      <w:r>
        <w:rPr>
          <w:rFonts w:ascii="Times New Roman" w:eastAsia="Times New Roman" w:hAnsi="Times New Roman" w:cs="Times New Roman"/>
          <w:sz w:val="28"/>
          <w:szCs w:val="28"/>
          <w:lang w:eastAsia="it-IT"/>
        </w:rPr>
        <w:t xml:space="preserve"> serie di criticità che </w:t>
      </w:r>
      <w:r w:rsidR="00700CDE">
        <w:rPr>
          <w:rFonts w:ascii="Times New Roman" w:eastAsia="Times New Roman" w:hAnsi="Times New Roman" w:cs="Times New Roman"/>
          <w:sz w:val="28"/>
          <w:szCs w:val="28"/>
          <w:lang w:eastAsia="it-IT"/>
        </w:rPr>
        <w:t xml:space="preserve">andrebbero </w:t>
      </w:r>
      <w:r w:rsidR="0093628C">
        <w:rPr>
          <w:rFonts w:ascii="Times New Roman" w:eastAsia="Times New Roman" w:hAnsi="Times New Roman" w:cs="Times New Roman"/>
          <w:sz w:val="28"/>
          <w:szCs w:val="28"/>
          <w:lang w:eastAsia="it-IT"/>
        </w:rPr>
        <w:t>risolte</w:t>
      </w:r>
      <w:r>
        <w:rPr>
          <w:rFonts w:ascii="Times New Roman" w:eastAsia="Times New Roman" w:hAnsi="Times New Roman" w:cs="Times New Roman"/>
          <w:sz w:val="28"/>
          <w:szCs w:val="28"/>
          <w:lang w:eastAsia="it-IT"/>
        </w:rPr>
        <w:t xml:space="preserve"> in modo coerente con il modello stesso</w:t>
      </w:r>
      <w:r w:rsidR="00BD437C">
        <w:rPr>
          <w:rFonts w:ascii="Times New Roman" w:eastAsia="Times New Roman" w:hAnsi="Times New Roman" w:cs="Times New Roman"/>
          <w:sz w:val="28"/>
          <w:szCs w:val="28"/>
          <w:lang w:eastAsia="it-IT"/>
        </w:rPr>
        <w:t>; ad es. non può non sollevarsi qualche obiezione sul permanere del voto di fiducia e, ancor più, per il voto di fiducia di riserva o sulla nomina e revoca dei ministri da parte del Presidente della Repubblica, scelte che contraddicono profondamente con l’elezione diretta del premier.</w:t>
      </w:r>
    </w:p>
    <w:p w:rsidR="00491905" w:rsidRDefault="00BD437C"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Invece l’adozione del modello inglese</w:t>
      </w:r>
      <w:r w:rsidR="004C4AC1">
        <w:rPr>
          <w:rFonts w:ascii="Times New Roman" w:eastAsia="Times New Roman" w:hAnsi="Times New Roman" w:cs="Times New Roman"/>
          <w:sz w:val="28"/>
          <w:szCs w:val="28"/>
          <w:lang w:eastAsia="it-IT"/>
        </w:rPr>
        <w:t>, a parere del sottoscritto, assicurerebbe</w:t>
      </w:r>
      <w:r w:rsidR="00B004F5">
        <w:rPr>
          <w:rFonts w:ascii="Times New Roman" w:eastAsia="Times New Roman" w:hAnsi="Times New Roman" w:cs="Times New Roman"/>
          <w:sz w:val="28"/>
          <w:szCs w:val="28"/>
          <w:lang w:eastAsia="it-IT"/>
        </w:rPr>
        <w:t>:</w:t>
      </w:r>
    </w:p>
    <w:p w:rsidR="00491905" w:rsidRDefault="00B004F5"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r w:rsidR="004C4AC1">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la </w:t>
      </w:r>
      <w:r w:rsidR="004C4AC1">
        <w:rPr>
          <w:rFonts w:ascii="Times New Roman" w:eastAsia="Times New Roman" w:hAnsi="Times New Roman" w:cs="Times New Roman"/>
          <w:sz w:val="28"/>
          <w:szCs w:val="28"/>
          <w:lang w:eastAsia="it-IT"/>
        </w:rPr>
        <w:t xml:space="preserve">flessibilità </w:t>
      </w:r>
      <w:r>
        <w:rPr>
          <w:rFonts w:ascii="Times New Roman" w:eastAsia="Times New Roman" w:hAnsi="Times New Roman" w:cs="Times New Roman"/>
          <w:sz w:val="28"/>
          <w:szCs w:val="28"/>
          <w:lang w:eastAsia="it-IT"/>
        </w:rPr>
        <w:t xml:space="preserve">necessaria </w:t>
      </w:r>
      <w:r w:rsidR="00BD437C">
        <w:rPr>
          <w:rFonts w:ascii="Times New Roman" w:eastAsia="Times New Roman" w:hAnsi="Times New Roman" w:cs="Times New Roman"/>
          <w:sz w:val="28"/>
          <w:szCs w:val="28"/>
          <w:lang w:eastAsia="it-IT"/>
        </w:rPr>
        <w:t xml:space="preserve">richiesta soprattutto </w:t>
      </w:r>
      <w:r w:rsidR="004C4AC1">
        <w:rPr>
          <w:rFonts w:ascii="Times New Roman" w:eastAsia="Times New Roman" w:hAnsi="Times New Roman" w:cs="Times New Roman"/>
          <w:sz w:val="28"/>
          <w:szCs w:val="28"/>
          <w:lang w:eastAsia="it-IT"/>
        </w:rPr>
        <w:t>in</w:t>
      </w:r>
      <w:r w:rsidR="008F0B5F">
        <w:rPr>
          <w:rFonts w:ascii="Times New Roman" w:eastAsia="Times New Roman" w:hAnsi="Times New Roman" w:cs="Times New Roman"/>
          <w:sz w:val="28"/>
          <w:szCs w:val="28"/>
          <w:lang w:eastAsia="it-IT"/>
        </w:rPr>
        <w:t xml:space="preserve"> un sistema </w:t>
      </w:r>
      <w:r w:rsidR="008A318F">
        <w:rPr>
          <w:rFonts w:ascii="Times New Roman" w:eastAsia="Times New Roman" w:hAnsi="Times New Roman" w:cs="Times New Roman"/>
          <w:sz w:val="28"/>
          <w:szCs w:val="28"/>
          <w:lang w:eastAsia="it-IT"/>
        </w:rPr>
        <w:t>bicameral</w:t>
      </w:r>
      <w:r w:rsidR="008F0B5F">
        <w:rPr>
          <w:rFonts w:ascii="Times New Roman" w:eastAsia="Times New Roman" w:hAnsi="Times New Roman" w:cs="Times New Roman"/>
          <w:sz w:val="28"/>
          <w:szCs w:val="28"/>
          <w:lang w:eastAsia="it-IT"/>
        </w:rPr>
        <w:t>e</w:t>
      </w:r>
      <w:r w:rsidR="008A318F">
        <w:rPr>
          <w:rFonts w:ascii="Times New Roman" w:eastAsia="Times New Roman" w:hAnsi="Times New Roman" w:cs="Times New Roman"/>
          <w:sz w:val="28"/>
          <w:szCs w:val="28"/>
          <w:lang w:eastAsia="it-IT"/>
        </w:rPr>
        <w:t xml:space="preserve">, </w:t>
      </w:r>
    </w:p>
    <w:p w:rsidR="00491905" w:rsidRDefault="00B004F5"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l’</w:t>
      </w:r>
      <w:r w:rsidR="008A318F">
        <w:rPr>
          <w:rFonts w:ascii="Times New Roman" w:eastAsia="Times New Roman" w:hAnsi="Times New Roman" w:cs="Times New Roman"/>
          <w:sz w:val="28"/>
          <w:szCs w:val="28"/>
          <w:lang w:eastAsia="it-IT"/>
        </w:rPr>
        <w:t>ammissibilità</w:t>
      </w:r>
      <w:r>
        <w:rPr>
          <w:rFonts w:ascii="Times New Roman" w:eastAsia="Times New Roman" w:hAnsi="Times New Roman" w:cs="Times New Roman"/>
          <w:sz w:val="28"/>
          <w:szCs w:val="28"/>
          <w:lang w:eastAsia="it-IT"/>
        </w:rPr>
        <w:t>, come ultima ratio,</w:t>
      </w:r>
      <w:r w:rsidR="008A318F">
        <w:rPr>
          <w:rFonts w:ascii="Times New Roman" w:eastAsia="Times New Roman" w:hAnsi="Times New Roman" w:cs="Times New Roman"/>
          <w:sz w:val="28"/>
          <w:szCs w:val="28"/>
          <w:lang w:eastAsia="it-IT"/>
        </w:rPr>
        <w:t xml:space="preserve"> di un </w:t>
      </w:r>
      <w:r w:rsidR="00B039D4">
        <w:rPr>
          <w:rFonts w:ascii="Times New Roman" w:eastAsia="Times New Roman" w:hAnsi="Times New Roman" w:cs="Times New Roman"/>
          <w:sz w:val="28"/>
          <w:szCs w:val="28"/>
          <w:lang w:eastAsia="it-IT"/>
        </w:rPr>
        <w:t xml:space="preserve">governo di minoranza, </w:t>
      </w:r>
    </w:p>
    <w:p w:rsidR="00491905" w:rsidRDefault="00B004F5"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il </w:t>
      </w:r>
      <w:r w:rsidR="004C4AC1">
        <w:rPr>
          <w:rFonts w:ascii="Times New Roman" w:eastAsia="Times New Roman" w:hAnsi="Times New Roman" w:cs="Times New Roman"/>
          <w:sz w:val="28"/>
          <w:szCs w:val="28"/>
          <w:lang w:eastAsia="it-IT"/>
        </w:rPr>
        <w:t xml:space="preserve">giusto peso </w:t>
      </w:r>
      <w:r>
        <w:rPr>
          <w:rFonts w:ascii="Times New Roman" w:eastAsia="Times New Roman" w:hAnsi="Times New Roman" w:cs="Times New Roman"/>
          <w:sz w:val="28"/>
          <w:szCs w:val="28"/>
          <w:lang w:eastAsia="it-IT"/>
        </w:rPr>
        <w:t>alla rappresentanza estera</w:t>
      </w:r>
      <w:r w:rsidR="00B039D4">
        <w:rPr>
          <w:rFonts w:ascii="Times New Roman" w:eastAsia="Times New Roman" w:hAnsi="Times New Roman" w:cs="Times New Roman"/>
          <w:sz w:val="28"/>
          <w:szCs w:val="28"/>
          <w:lang w:eastAsia="it-IT"/>
        </w:rPr>
        <w:t xml:space="preserve">, </w:t>
      </w:r>
    </w:p>
    <w:p w:rsidR="00491905" w:rsidRDefault="00B004F5"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una </w:t>
      </w:r>
      <w:r w:rsidR="00B039D4">
        <w:rPr>
          <w:rFonts w:ascii="Times New Roman" w:eastAsia="Times New Roman" w:hAnsi="Times New Roman" w:cs="Times New Roman"/>
          <w:sz w:val="28"/>
          <w:szCs w:val="28"/>
          <w:lang w:eastAsia="it-IT"/>
        </w:rPr>
        <w:t>norma antiribaltone</w:t>
      </w:r>
      <w:r>
        <w:rPr>
          <w:rFonts w:ascii="Times New Roman" w:eastAsia="Times New Roman" w:hAnsi="Times New Roman" w:cs="Times New Roman"/>
          <w:sz w:val="28"/>
          <w:szCs w:val="28"/>
          <w:lang w:eastAsia="it-IT"/>
        </w:rPr>
        <w:t xml:space="preserve"> che non si presti ad abusi</w:t>
      </w:r>
      <w:r w:rsidR="0093628C">
        <w:rPr>
          <w:rFonts w:ascii="Times New Roman" w:eastAsia="Times New Roman" w:hAnsi="Times New Roman" w:cs="Times New Roman"/>
          <w:sz w:val="28"/>
          <w:szCs w:val="28"/>
          <w:lang w:eastAsia="it-IT"/>
        </w:rPr>
        <w:t xml:space="preserve">, </w:t>
      </w:r>
    </w:p>
    <w:p w:rsidR="00B039D4" w:rsidRDefault="00B004F5" w:rsidP="00DA215A">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lo </w:t>
      </w:r>
      <w:r w:rsidR="0093628C">
        <w:rPr>
          <w:rFonts w:ascii="Times New Roman" w:eastAsia="Times New Roman" w:hAnsi="Times New Roman" w:cs="Times New Roman"/>
          <w:sz w:val="28"/>
          <w:szCs w:val="28"/>
          <w:lang w:eastAsia="it-IT"/>
        </w:rPr>
        <w:t>scioglimento delle Camere</w:t>
      </w:r>
      <w:r>
        <w:rPr>
          <w:rFonts w:ascii="Times New Roman" w:eastAsia="Times New Roman" w:hAnsi="Times New Roman" w:cs="Times New Roman"/>
          <w:sz w:val="28"/>
          <w:szCs w:val="28"/>
          <w:lang w:eastAsia="it-IT"/>
        </w:rPr>
        <w:t xml:space="preserve"> chiesto dal premier o conseguente alla revoca della fiducia</w:t>
      </w:r>
      <w:r w:rsidR="00B039D4">
        <w:rPr>
          <w:rFonts w:ascii="Times New Roman" w:eastAsia="Times New Roman" w:hAnsi="Times New Roman" w:cs="Times New Roman"/>
          <w:sz w:val="28"/>
          <w:szCs w:val="28"/>
          <w:lang w:eastAsia="it-IT"/>
        </w:rPr>
        <w:t>.</w:t>
      </w:r>
    </w:p>
    <w:p w:rsidR="00895DE6" w:rsidRDefault="00895DE6"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w:t>
      </w:r>
      <w:r w:rsidR="00B039D4">
        <w:rPr>
          <w:rFonts w:ascii="Times New Roman" w:eastAsia="Times New Roman" w:hAnsi="Times New Roman" w:cs="Times New Roman"/>
          <w:sz w:val="28"/>
          <w:szCs w:val="28"/>
          <w:lang w:eastAsia="it-IT"/>
        </w:rPr>
        <w:t xml:space="preserve">redo che ci sia tempo e modo per ripensare </w:t>
      </w:r>
      <w:r w:rsidR="0093628C">
        <w:rPr>
          <w:rFonts w:ascii="Times New Roman" w:eastAsia="Times New Roman" w:hAnsi="Times New Roman" w:cs="Times New Roman"/>
          <w:sz w:val="28"/>
          <w:szCs w:val="28"/>
          <w:lang w:eastAsia="it-IT"/>
        </w:rPr>
        <w:t>l’impianto approvato dal Senato</w:t>
      </w:r>
      <w:r w:rsidR="00B039D4">
        <w:rPr>
          <w:rFonts w:ascii="Times New Roman" w:eastAsia="Times New Roman" w:hAnsi="Times New Roman" w:cs="Times New Roman"/>
          <w:sz w:val="28"/>
          <w:szCs w:val="28"/>
          <w:lang w:eastAsia="it-IT"/>
        </w:rPr>
        <w:t>, senza rinunciare all</w:t>
      </w:r>
      <w:r w:rsidR="00B004F5">
        <w:rPr>
          <w:rFonts w:ascii="Times New Roman" w:eastAsia="Times New Roman" w:hAnsi="Times New Roman" w:cs="Times New Roman"/>
          <w:sz w:val="28"/>
          <w:szCs w:val="28"/>
          <w:lang w:eastAsia="it-IT"/>
        </w:rPr>
        <w:t xml:space="preserve">a scelta </w:t>
      </w:r>
      <w:r w:rsidR="00B039D4">
        <w:rPr>
          <w:rFonts w:ascii="Times New Roman" w:eastAsia="Times New Roman" w:hAnsi="Times New Roman" w:cs="Times New Roman"/>
          <w:sz w:val="28"/>
          <w:szCs w:val="28"/>
          <w:lang w:eastAsia="it-IT"/>
        </w:rPr>
        <w:t>diretta del premier</w:t>
      </w:r>
      <w:r w:rsidR="008A318F">
        <w:rPr>
          <w:rFonts w:ascii="Times New Roman" w:eastAsia="Times New Roman" w:hAnsi="Times New Roman" w:cs="Times New Roman"/>
          <w:sz w:val="28"/>
          <w:szCs w:val="28"/>
          <w:lang w:eastAsia="it-IT"/>
        </w:rPr>
        <w:t xml:space="preserve"> con la sua maggioranza</w:t>
      </w:r>
      <w:r w:rsidR="00B039D4">
        <w:rPr>
          <w:rFonts w:ascii="Times New Roman" w:eastAsia="Times New Roman" w:hAnsi="Times New Roman" w:cs="Times New Roman"/>
          <w:sz w:val="28"/>
          <w:szCs w:val="28"/>
          <w:lang w:eastAsia="it-IT"/>
        </w:rPr>
        <w:t>, all’esclusione di ribaltoni</w:t>
      </w:r>
      <w:r w:rsidR="008F0B5F">
        <w:rPr>
          <w:rFonts w:ascii="Times New Roman" w:eastAsia="Times New Roman" w:hAnsi="Times New Roman" w:cs="Times New Roman"/>
          <w:sz w:val="28"/>
          <w:szCs w:val="28"/>
          <w:lang w:eastAsia="it-IT"/>
        </w:rPr>
        <w:t xml:space="preserve"> i</w:t>
      </w:r>
      <w:r w:rsidR="004C4AC1">
        <w:rPr>
          <w:rFonts w:ascii="Times New Roman" w:eastAsia="Times New Roman" w:hAnsi="Times New Roman" w:cs="Times New Roman"/>
          <w:sz w:val="28"/>
          <w:szCs w:val="28"/>
          <w:lang w:eastAsia="it-IT"/>
        </w:rPr>
        <w:t>n</w:t>
      </w:r>
      <w:r w:rsidR="008F0B5F">
        <w:rPr>
          <w:rFonts w:ascii="Times New Roman" w:eastAsia="Times New Roman" w:hAnsi="Times New Roman" w:cs="Times New Roman"/>
          <w:sz w:val="28"/>
          <w:szCs w:val="28"/>
          <w:lang w:eastAsia="it-IT"/>
        </w:rPr>
        <w:t xml:space="preserve"> senso stretto</w:t>
      </w:r>
      <w:r w:rsidR="00B039D4">
        <w:rPr>
          <w:rFonts w:ascii="Times New Roman" w:eastAsia="Times New Roman" w:hAnsi="Times New Roman" w:cs="Times New Roman"/>
          <w:sz w:val="28"/>
          <w:szCs w:val="28"/>
          <w:lang w:eastAsia="it-IT"/>
        </w:rPr>
        <w:t>, alla prevalenza delle scelte compiute dagli elettori rispetto a quelle operate dai giochi di palazzo.</w:t>
      </w:r>
    </w:p>
    <w:p w:rsidR="0093628C" w:rsidRPr="00B039D4" w:rsidRDefault="0093628C" w:rsidP="0093628C">
      <w:pPr>
        <w:spacing w:after="0" w:line="276" w:lineRule="auto"/>
        <w:jc w:val="both"/>
        <w:rPr>
          <w:rFonts w:ascii="Times New Roman" w:eastAsia="Times New Roman" w:hAnsi="Times New Roman" w:cs="Times New Roman"/>
          <w:b/>
          <w:sz w:val="28"/>
          <w:szCs w:val="28"/>
          <w:lang w:eastAsia="it-IT"/>
        </w:rPr>
      </w:pPr>
      <w:r w:rsidRPr="00B039D4">
        <w:rPr>
          <w:rFonts w:ascii="Times New Roman" w:eastAsia="Times New Roman" w:hAnsi="Times New Roman" w:cs="Times New Roman"/>
          <w:b/>
          <w:sz w:val="28"/>
          <w:szCs w:val="28"/>
          <w:lang w:eastAsia="it-IT"/>
        </w:rPr>
        <w:t>IL PREMIERATO NELL’ESPERIENZA INGLESE</w:t>
      </w:r>
    </w:p>
    <w:p w:rsidR="0093628C" w:rsidRDefault="00B039D4" w:rsidP="0093628C">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Non è solo un caso che </w:t>
      </w:r>
      <w:r w:rsidR="00B004F5">
        <w:rPr>
          <w:rFonts w:ascii="Times New Roman" w:eastAsia="Times New Roman" w:hAnsi="Times New Roman" w:cs="Times New Roman"/>
          <w:sz w:val="28"/>
          <w:szCs w:val="28"/>
          <w:lang w:eastAsia="it-IT"/>
        </w:rPr>
        <w:t>il</w:t>
      </w:r>
      <w:r w:rsidR="00F32C1D">
        <w:rPr>
          <w:rFonts w:ascii="Times New Roman" w:eastAsia="Times New Roman" w:hAnsi="Times New Roman" w:cs="Times New Roman"/>
          <w:sz w:val="28"/>
          <w:szCs w:val="28"/>
          <w:lang w:eastAsia="it-IT"/>
        </w:rPr>
        <w:t xml:space="preserve"> “premierato”</w:t>
      </w:r>
      <w:r w:rsidR="00B004F5">
        <w:rPr>
          <w:rFonts w:ascii="Times New Roman" w:eastAsia="Times New Roman" w:hAnsi="Times New Roman" w:cs="Times New Roman"/>
          <w:sz w:val="28"/>
          <w:szCs w:val="28"/>
          <w:lang w:eastAsia="it-IT"/>
        </w:rPr>
        <w:t>, come modello di governo,</w:t>
      </w:r>
      <w:r w:rsidR="00F32C1D">
        <w:rPr>
          <w:rFonts w:ascii="Times New Roman" w:eastAsia="Times New Roman" w:hAnsi="Times New Roman" w:cs="Times New Roman"/>
          <w:sz w:val="28"/>
          <w:szCs w:val="28"/>
          <w:lang w:eastAsia="it-IT"/>
        </w:rPr>
        <w:t xml:space="preserve"> venga dalla </w:t>
      </w:r>
      <w:r w:rsidR="00EC3F59">
        <w:rPr>
          <w:rFonts w:ascii="Times New Roman" w:eastAsia="Times New Roman" w:hAnsi="Times New Roman" w:cs="Times New Roman"/>
          <w:sz w:val="28"/>
          <w:szCs w:val="28"/>
          <w:lang w:eastAsia="it-IT"/>
        </w:rPr>
        <w:t>tradizione</w:t>
      </w:r>
      <w:r>
        <w:rPr>
          <w:rFonts w:ascii="Times New Roman" w:eastAsia="Times New Roman" w:hAnsi="Times New Roman" w:cs="Times New Roman"/>
          <w:sz w:val="28"/>
          <w:szCs w:val="28"/>
          <w:lang w:eastAsia="it-IT"/>
        </w:rPr>
        <w:t xml:space="preserve"> inglese; </w:t>
      </w:r>
      <w:r w:rsidR="00EC3F59">
        <w:rPr>
          <w:rFonts w:ascii="Times New Roman" w:eastAsia="Times New Roman" w:hAnsi="Times New Roman" w:cs="Times New Roman"/>
          <w:sz w:val="28"/>
          <w:szCs w:val="28"/>
          <w:lang w:eastAsia="it-IT"/>
        </w:rPr>
        <w:t xml:space="preserve">riesce difficile </w:t>
      </w:r>
      <w:r>
        <w:rPr>
          <w:rFonts w:ascii="Times New Roman" w:eastAsia="Times New Roman" w:hAnsi="Times New Roman" w:cs="Times New Roman"/>
          <w:sz w:val="28"/>
          <w:szCs w:val="28"/>
          <w:lang w:eastAsia="it-IT"/>
        </w:rPr>
        <w:t xml:space="preserve">accostare tale istituto che ha dato e dà ottime prove di sé nel sistema anglosassone </w:t>
      </w:r>
      <w:r w:rsidR="00EC3F59">
        <w:rPr>
          <w:rFonts w:ascii="Times New Roman" w:eastAsia="Times New Roman" w:hAnsi="Times New Roman" w:cs="Times New Roman"/>
          <w:sz w:val="28"/>
          <w:szCs w:val="28"/>
          <w:lang w:eastAsia="it-IT"/>
        </w:rPr>
        <w:t>al</w:t>
      </w:r>
      <w:r>
        <w:rPr>
          <w:rFonts w:ascii="Times New Roman" w:eastAsia="Times New Roman" w:hAnsi="Times New Roman" w:cs="Times New Roman"/>
          <w:sz w:val="28"/>
          <w:szCs w:val="28"/>
          <w:lang w:eastAsia="it-IT"/>
        </w:rPr>
        <w:t xml:space="preserve"> modello che emerge dalla riforma al nostro esame</w:t>
      </w:r>
      <w:r w:rsidR="00F32C1D">
        <w:rPr>
          <w:rFonts w:ascii="Times New Roman" w:eastAsia="Times New Roman" w:hAnsi="Times New Roman" w:cs="Times New Roman"/>
          <w:sz w:val="28"/>
          <w:szCs w:val="28"/>
          <w:lang w:eastAsia="it-IT"/>
        </w:rPr>
        <w:t xml:space="preserve"> che </w:t>
      </w:r>
      <w:r w:rsidR="00F32C1D">
        <w:rPr>
          <w:rFonts w:ascii="Times New Roman" w:eastAsia="Times New Roman" w:hAnsi="Times New Roman" w:cs="Times New Roman"/>
          <w:sz w:val="28"/>
          <w:szCs w:val="28"/>
          <w:lang w:eastAsia="it-IT"/>
        </w:rPr>
        <w:lastRenderedPageBreak/>
        <w:t xml:space="preserve">sembra essere </w:t>
      </w:r>
      <w:r w:rsidR="00B004F5">
        <w:rPr>
          <w:rFonts w:ascii="Times New Roman" w:eastAsia="Times New Roman" w:hAnsi="Times New Roman" w:cs="Times New Roman"/>
          <w:sz w:val="28"/>
          <w:szCs w:val="28"/>
          <w:lang w:eastAsia="it-IT"/>
        </w:rPr>
        <w:t xml:space="preserve">piuttosto </w:t>
      </w:r>
      <w:r w:rsidR="00F32C1D">
        <w:rPr>
          <w:rFonts w:ascii="Times New Roman" w:eastAsia="Times New Roman" w:hAnsi="Times New Roman" w:cs="Times New Roman"/>
          <w:sz w:val="28"/>
          <w:szCs w:val="28"/>
          <w:lang w:eastAsia="it-IT"/>
        </w:rPr>
        <w:t>figlio del modello “sindaco d’Italia”</w:t>
      </w:r>
      <w:r w:rsidR="00EC3F59">
        <w:rPr>
          <w:rFonts w:ascii="Times New Roman" w:eastAsia="Times New Roman" w:hAnsi="Times New Roman" w:cs="Times New Roman"/>
          <w:sz w:val="28"/>
          <w:szCs w:val="28"/>
          <w:lang w:eastAsia="it-IT"/>
        </w:rPr>
        <w:t xml:space="preserve"> che ha</w:t>
      </w:r>
      <w:r w:rsidR="00B004F5">
        <w:rPr>
          <w:rFonts w:ascii="Times New Roman" w:eastAsia="Times New Roman" w:hAnsi="Times New Roman" w:cs="Times New Roman"/>
          <w:sz w:val="28"/>
          <w:szCs w:val="28"/>
          <w:lang w:eastAsia="it-IT"/>
        </w:rPr>
        <w:t xml:space="preserve"> dato</w:t>
      </w:r>
      <w:r w:rsidR="00EC3F59">
        <w:rPr>
          <w:rFonts w:ascii="Times New Roman" w:eastAsia="Times New Roman" w:hAnsi="Times New Roman" w:cs="Times New Roman"/>
          <w:sz w:val="28"/>
          <w:szCs w:val="28"/>
          <w:lang w:eastAsia="it-IT"/>
        </w:rPr>
        <w:t xml:space="preserve"> ottimi risultati di governabilità a livello </w:t>
      </w:r>
      <w:r w:rsidR="00B004F5">
        <w:rPr>
          <w:rFonts w:ascii="Times New Roman" w:eastAsia="Times New Roman" w:hAnsi="Times New Roman" w:cs="Times New Roman"/>
          <w:sz w:val="28"/>
          <w:szCs w:val="28"/>
          <w:lang w:eastAsia="it-IT"/>
        </w:rPr>
        <w:t>locale</w:t>
      </w:r>
      <w:r w:rsidR="00EC3F59">
        <w:rPr>
          <w:rFonts w:ascii="Times New Roman" w:eastAsia="Times New Roman" w:hAnsi="Times New Roman" w:cs="Times New Roman"/>
          <w:sz w:val="28"/>
          <w:szCs w:val="28"/>
          <w:lang w:eastAsia="it-IT"/>
        </w:rPr>
        <w:t xml:space="preserve"> ma che certamente non </w:t>
      </w:r>
      <w:r w:rsidR="00B004F5">
        <w:rPr>
          <w:rFonts w:ascii="Times New Roman" w:eastAsia="Times New Roman" w:hAnsi="Times New Roman" w:cs="Times New Roman"/>
          <w:sz w:val="28"/>
          <w:szCs w:val="28"/>
          <w:lang w:eastAsia="it-IT"/>
        </w:rPr>
        <w:t>è adatto per</w:t>
      </w:r>
      <w:r w:rsidR="00EC3F59">
        <w:rPr>
          <w:rFonts w:ascii="Times New Roman" w:eastAsia="Times New Roman" w:hAnsi="Times New Roman" w:cs="Times New Roman"/>
          <w:sz w:val="28"/>
          <w:szCs w:val="28"/>
          <w:lang w:eastAsia="it-IT"/>
        </w:rPr>
        <w:t xml:space="preserve"> svolgere i complessi compiti e le delicate funzioni che connotano l’esperienza di un governo nazionale</w:t>
      </w:r>
      <w:r w:rsidR="00B004F5">
        <w:rPr>
          <w:rFonts w:ascii="Times New Roman" w:eastAsia="Times New Roman" w:hAnsi="Times New Roman" w:cs="Times New Roman"/>
          <w:sz w:val="28"/>
          <w:szCs w:val="28"/>
          <w:lang w:eastAsia="it-IT"/>
        </w:rPr>
        <w:t xml:space="preserve"> che ha la responsabilità dello Stato</w:t>
      </w:r>
      <w:r w:rsidR="003552CA">
        <w:rPr>
          <w:rFonts w:ascii="Times New Roman" w:eastAsia="Times New Roman" w:hAnsi="Times New Roman" w:cs="Times New Roman"/>
          <w:sz w:val="28"/>
          <w:szCs w:val="28"/>
          <w:lang w:eastAsia="it-IT"/>
        </w:rPr>
        <w:t xml:space="preserve"> al suo livello più alto</w:t>
      </w:r>
      <w:r>
        <w:rPr>
          <w:rFonts w:ascii="Times New Roman" w:eastAsia="Times New Roman" w:hAnsi="Times New Roman" w:cs="Times New Roman"/>
          <w:sz w:val="28"/>
          <w:szCs w:val="28"/>
          <w:lang w:eastAsia="it-IT"/>
        </w:rPr>
        <w:t>.</w:t>
      </w:r>
    </w:p>
    <w:p w:rsidR="0093628C" w:rsidRDefault="0093628C" w:rsidP="0093628C">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Ricordo che nel sistema anglosassone i parlamentari </w:t>
      </w:r>
      <w:r w:rsidR="003552CA">
        <w:rPr>
          <w:rFonts w:ascii="Times New Roman" w:eastAsia="Times New Roman" w:hAnsi="Times New Roman" w:cs="Times New Roman"/>
          <w:sz w:val="28"/>
          <w:szCs w:val="28"/>
          <w:lang w:eastAsia="it-IT"/>
        </w:rPr>
        <w:t xml:space="preserve">sono </w:t>
      </w:r>
      <w:r>
        <w:rPr>
          <w:rFonts w:ascii="Times New Roman" w:eastAsia="Times New Roman" w:hAnsi="Times New Roman" w:cs="Times New Roman"/>
          <w:sz w:val="28"/>
          <w:szCs w:val="28"/>
          <w:lang w:eastAsia="it-IT"/>
        </w:rPr>
        <w:t xml:space="preserve">eletti in collegi uninominali a turno unico </w:t>
      </w:r>
      <w:r w:rsidR="003552CA">
        <w:rPr>
          <w:rFonts w:ascii="Times New Roman" w:eastAsia="Times New Roman" w:hAnsi="Times New Roman" w:cs="Times New Roman"/>
          <w:sz w:val="28"/>
          <w:szCs w:val="28"/>
          <w:lang w:eastAsia="it-IT"/>
        </w:rPr>
        <w:t xml:space="preserve">e </w:t>
      </w:r>
      <w:r>
        <w:rPr>
          <w:rFonts w:ascii="Times New Roman" w:eastAsia="Times New Roman" w:hAnsi="Times New Roman" w:cs="Times New Roman"/>
          <w:sz w:val="28"/>
          <w:szCs w:val="28"/>
          <w:lang w:eastAsia="it-IT"/>
        </w:rPr>
        <w:t xml:space="preserve">sono collegati politicamente, senza necessità di formalità o etichette, al loro leader di partito che, se ottiene il maggior numero di parlamentari (anche se non rappresentanti la maggioranza </w:t>
      </w:r>
      <w:r w:rsidR="00EC3F59">
        <w:rPr>
          <w:rFonts w:ascii="Times New Roman" w:eastAsia="Times New Roman" w:hAnsi="Times New Roman" w:cs="Times New Roman"/>
          <w:sz w:val="28"/>
          <w:szCs w:val="28"/>
          <w:lang w:eastAsia="it-IT"/>
        </w:rPr>
        <w:t>assoluta</w:t>
      </w:r>
      <w:r w:rsidR="003552CA">
        <w:rPr>
          <w:rFonts w:ascii="Times New Roman" w:eastAsia="Times New Roman" w:hAnsi="Times New Roman" w:cs="Times New Roman"/>
          <w:sz w:val="28"/>
          <w:szCs w:val="28"/>
          <w:lang w:eastAsia="it-IT"/>
        </w:rPr>
        <w:t xml:space="preserve"> della Camera</w:t>
      </w:r>
      <w:r>
        <w:rPr>
          <w:rFonts w:ascii="Times New Roman" w:eastAsia="Times New Roman" w:hAnsi="Times New Roman" w:cs="Times New Roman"/>
          <w:sz w:val="28"/>
          <w:szCs w:val="28"/>
          <w:lang w:eastAsia="it-IT"/>
        </w:rPr>
        <w:t xml:space="preserve">), viene investito del ruolo di primo ministro, forma il suo governo e può chiedere lo scioglimento del parlamento al sovrano che non glielo può negare. Nella storia inglese più o meno recente si sono verificate situazioni nelle quali il partito di maggioranza non ha conseguito la maggioranza assoluta dei parlamentari ma è sempre stato nominato premier il leader </w:t>
      </w:r>
      <w:r w:rsidR="00F32C1D">
        <w:rPr>
          <w:rFonts w:ascii="Times New Roman" w:eastAsia="Times New Roman" w:hAnsi="Times New Roman" w:cs="Times New Roman"/>
          <w:sz w:val="28"/>
          <w:szCs w:val="28"/>
          <w:lang w:eastAsia="it-IT"/>
        </w:rPr>
        <w:t>del gruppo</w:t>
      </w:r>
      <w:r>
        <w:rPr>
          <w:rFonts w:ascii="Times New Roman" w:eastAsia="Times New Roman" w:hAnsi="Times New Roman" w:cs="Times New Roman"/>
          <w:sz w:val="28"/>
          <w:szCs w:val="28"/>
          <w:lang w:eastAsia="it-IT"/>
        </w:rPr>
        <w:t xml:space="preserve"> parlamentare</w:t>
      </w:r>
      <w:r w:rsidR="00F32C1D">
        <w:rPr>
          <w:rFonts w:ascii="Times New Roman" w:eastAsia="Times New Roman" w:hAnsi="Times New Roman" w:cs="Times New Roman"/>
          <w:sz w:val="28"/>
          <w:szCs w:val="28"/>
          <w:lang w:eastAsia="it-IT"/>
        </w:rPr>
        <w:t xml:space="preserve"> più numeroso</w:t>
      </w:r>
      <w:r>
        <w:rPr>
          <w:rFonts w:ascii="Times New Roman" w:eastAsia="Times New Roman" w:hAnsi="Times New Roman" w:cs="Times New Roman"/>
          <w:sz w:val="28"/>
          <w:szCs w:val="28"/>
          <w:lang w:eastAsia="it-IT"/>
        </w:rPr>
        <w:t xml:space="preserve">, si sono </w:t>
      </w:r>
      <w:r w:rsidR="003552CA">
        <w:rPr>
          <w:rFonts w:ascii="Times New Roman" w:eastAsia="Times New Roman" w:hAnsi="Times New Roman" w:cs="Times New Roman"/>
          <w:sz w:val="28"/>
          <w:szCs w:val="28"/>
          <w:lang w:eastAsia="it-IT"/>
        </w:rPr>
        <w:t xml:space="preserve">anche </w:t>
      </w:r>
      <w:r>
        <w:rPr>
          <w:rFonts w:ascii="Times New Roman" w:eastAsia="Times New Roman" w:hAnsi="Times New Roman" w:cs="Times New Roman"/>
          <w:sz w:val="28"/>
          <w:szCs w:val="28"/>
          <w:lang w:eastAsia="it-IT"/>
        </w:rPr>
        <w:t>costituiti governi di coalizione o si è tornati alle urne come pure, col consenso del premier uscente, si è sostituito il primo ministro con un nuovo leader espressione del</w:t>
      </w:r>
      <w:r w:rsidR="00F32C1D">
        <w:rPr>
          <w:rFonts w:ascii="Times New Roman" w:eastAsia="Times New Roman" w:hAnsi="Times New Roman" w:cs="Times New Roman"/>
          <w:sz w:val="28"/>
          <w:szCs w:val="28"/>
          <w:lang w:eastAsia="it-IT"/>
        </w:rPr>
        <w:t xml:space="preserve"> medesimo gruppo parlamentare</w:t>
      </w:r>
      <w:r>
        <w:rPr>
          <w:rFonts w:ascii="Times New Roman" w:eastAsia="Times New Roman" w:hAnsi="Times New Roman" w:cs="Times New Roman"/>
          <w:sz w:val="28"/>
          <w:szCs w:val="28"/>
          <w:lang w:eastAsia="it-IT"/>
        </w:rPr>
        <w:t>.</w:t>
      </w:r>
    </w:p>
    <w:p w:rsidR="0093628C" w:rsidRDefault="0093628C" w:rsidP="0093628C">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Nessun ribaltone né </w:t>
      </w:r>
      <w:r w:rsidR="003552CA">
        <w:rPr>
          <w:rFonts w:ascii="Times New Roman" w:eastAsia="Times New Roman" w:hAnsi="Times New Roman" w:cs="Times New Roman"/>
          <w:sz w:val="28"/>
          <w:szCs w:val="28"/>
          <w:lang w:eastAsia="it-IT"/>
        </w:rPr>
        <w:t xml:space="preserve">sostituzione </w:t>
      </w:r>
      <w:r>
        <w:rPr>
          <w:rFonts w:ascii="Times New Roman" w:eastAsia="Times New Roman" w:hAnsi="Times New Roman" w:cs="Times New Roman"/>
          <w:sz w:val="28"/>
          <w:szCs w:val="28"/>
          <w:lang w:eastAsia="it-IT"/>
        </w:rPr>
        <w:t>della maggioranza originaria.</w:t>
      </w:r>
      <w:r w:rsidR="003552CA">
        <w:rPr>
          <w:rFonts w:ascii="Times New Roman" w:eastAsia="Times New Roman" w:hAnsi="Times New Roman" w:cs="Times New Roman"/>
          <w:sz w:val="28"/>
          <w:szCs w:val="28"/>
          <w:lang w:eastAsia="it-IT"/>
        </w:rPr>
        <w:t xml:space="preserve"> Le vicende parlamentari degli ultimi anni ne sono testimonianza come ne sono testimonianza le esperienze di coalizioni di governo.</w:t>
      </w:r>
    </w:p>
    <w:p w:rsidR="00F32C1D" w:rsidRDefault="0093628C" w:rsidP="00F32C1D">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Non sono previsti premi di maggioranza né ballottaggi che contrasterebbero radicalmente con il sistema maggioritario di collegio con cui si eleggono i parlamentari britannici.</w:t>
      </w:r>
    </w:p>
    <w:p w:rsidR="00F32C1D" w:rsidRPr="00895DE6" w:rsidRDefault="00F32C1D" w:rsidP="00F32C1D">
      <w:pPr>
        <w:spacing w:after="0" w:line="276"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PREMIERATO E</w:t>
      </w:r>
      <w:r w:rsidRPr="00895DE6">
        <w:rPr>
          <w:rFonts w:ascii="Times New Roman" w:eastAsia="Times New Roman" w:hAnsi="Times New Roman" w:cs="Times New Roman"/>
          <w:b/>
          <w:sz w:val="28"/>
          <w:szCs w:val="28"/>
          <w:lang w:eastAsia="it-IT"/>
        </w:rPr>
        <w:t xml:space="preserve"> FLESSIBILITA’ </w:t>
      </w:r>
    </w:p>
    <w:p w:rsidR="00F32C1D" w:rsidRPr="00C21376" w:rsidRDefault="00F32C1D" w:rsidP="00F32C1D">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Con pochi correttivi costituzionali potrebbe già realizzarsi in Italia un premierato all’inglese; le elezioni </w:t>
      </w:r>
      <w:r w:rsidR="003552CA">
        <w:rPr>
          <w:rFonts w:ascii="Times New Roman" w:eastAsia="Times New Roman" w:hAnsi="Times New Roman" w:cs="Times New Roman"/>
          <w:sz w:val="28"/>
          <w:szCs w:val="28"/>
          <w:lang w:eastAsia="it-IT"/>
        </w:rPr>
        <w:t>svoltesi in Italia n</w:t>
      </w:r>
      <w:r>
        <w:rPr>
          <w:rFonts w:ascii="Times New Roman" w:eastAsia="Times New Roman" w:hAnsi="Times New Roman" w:cs="Times New Roman"/>
          <w:sz w:val="28"/>
          <w:szCs w:val="28"/>
          <w:lang w:eastAsia="it-IT"/>
        </w:rPr>
        <w:t xml:space="preserve">el 2022 non hanno forse determinato una maggioranza certa e sufficiente per governare? Addirittura superiore al 55% di parlamentari che l’originario testo del </w:t>
      </w:r>
      <w:proofErr w:type="spellStart"/>
      <w:r>
        <w:rPr>
          <w:rFonts w:ascii="Times New Roman" w:eastAsia="Times New Roman" w:hAnsi="Times New Roman" w:cs="Times New Roman"/>
          <w:sz w:val="28"/>
          <w:szCs w:val="28"/>
          <w:lang w:eastAsia="it-IT"/>
        </w:rPr>
        <w:t>ddl</w:t>
      </w:r>
      <w:proofErr w:type="spellEnd"/>
      <w:r>
        <w:rPr>
          <w:rFonts w:ascii="Times New Roman" w:eastAsia="Times New Roman" w:hAnsi="Times New Roman" w:cs="Times New Roman"/>
          <w:sz w:val="28"/>
          <w:szCs w:val="28"/>
          <w:lang w:eastAsia="it-IT"/>
        </w:rPr>
        <w:t xml:space="preserve"> del Governo prevedeva come maggioranza minima, garantita dal premio previsto all’art.</w:t>
      </w:r>
      <w:r w:rsidR="00794EFB">
        <w:rPr>
          <w:rFonts w:ascii="Times New Roman" w:eastAsia="Times New Roman" w:hAnsi="Times New Roman" w:cs="Times New Roman"/>
          <w:sz w:val="28"/>
          <w:szCs w:val="28"/>
          <w:lang w:eastAsia="it-IT"/>
        </w:rPr>
        <w:t>5 del testo in esame che novella l’art.</w:t>
      </w:r>
      <w:r>
        <w:rPr>
          <w:rFonts w:ascii="Times New Roman" w:eastAsia="Times New Roman" w:hAnsi="Times New Roman" w:cs="Times New Roman"/>
          <w:sz w:val="28"/>
          <w:szCs w:val="28"/>
          <w:lang w:eastAsia="it-IT"/>
        </w:rPr>
        <w:t>92, secondo comma</w:t>
      </w:r>
      <w:r w:rsidR="00794EFB">
        <w:rPr>
          <w:rFonts w:ascii="Times New Roman" w:eastAsia="Times New Roman" w:hAnsi="Times New Roman" w:cs="Times New Roman"/>
          <w:sz w:val="28"/>
          <w:szCs w:val="28"/>
          <w:lang w:eastAsia="it-IT"/>
        </w:rPr>
        <w:t xml:space="preserve"> </w:t>
      </w:r>
      <w:proofErr w:type="spellStart"/>
      <w:r w:rsidR="00794EFB">
        <w:rPr>
          <w:rFonts w:ascii="Times New Roman" w:eastAsia="Times New Roman" w:hAnsi="Times New Roman" w:cs="Times New Roman"/>
          <w:sz w:val="28"/>
          <w:szCs w:val="28"/>
          <w:lang w:eastAsia="it-IT"/>
        </w:rPr>
        <w:t>Cost</w:t>
      </w:r>
      <w:proofErr w:type="spellEnd"/>
      <w:r>
        <w:rPr>
          <w:rFonts w:ascii="Times New Roman" w:eastAsia="Times New Roman" w:hAnsi="Times New Roman" w:cs="Times New Roman"/>
          <w:sz w:val="28"/>
          <w:szCs w:val="28"/>
          <w:lang w:eastAsia="it-IT"/>
        </w:rPr>
        <w:t>.</w:t>
      </w:r>
    </w:p>
    <w:p w:rsidR="00F32C1D" w:rsidRDefault="00F32C1D" w:rsidP="00F32C1D">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E’ stata questa la linea di fondo che ha ispirato la riforma </w:t>
      </w:r>
      <w:r w:rsidR="00794EFB">
        <w:rPr>
          <w:rFonts w:ascii="Times New Roman" w:eastAsia="Times New Roman" w:hAnsi="Times New Roman" w:cs="Times New Roman"/>
          <w:sz w:val="28"/>
          <w:szCs w:val="28"/>
          <w:lang w:eastAsia="it-IT"/>
        </w:rPr>
        <w:t>proposta n</w:t>
      </w:r>
      <w:r>
        <w:rPr>
          <w:rFonts w:ascii="Times New Roman" w:eastAsia="Times New Roman" w:hAnsi="Times New Roman" w:cs="Times New Roman"/>
          <w:sz w:val="28"/>
          <w:szCs w:val="28"/>
          <w:lang w:eastAsia="it-IT"/>
        </w:rPr>
        <w:t xml:space="preserve">ella XIV Legislatura, in particolare la novella all’art.92 </w:t>
      </w:r>
      <w:proofErr w:type="spellStart"/>
      <w:proofErr w:type="gramStart"/>
      <w:r>
        <w:rPr>
          <w:rFonts w:ascii="Times New Roman" w:eastAsia="Times New Roman" w:hAnsi="Times New Roman" w:cs="Times New Roman"/>
          <w:sz w:val="28"/>
          <w:szCs w:val="28"/>
          <w:lang w:eastAsia="it-IT"/>
        </w:rPr>
        <w:t>Cost</w:t>
      </w:r>
      <w:proofErr w:type="spellEnd"/>
      <w:r>
        <w:rPr>
          <w:rFonts w:ascii="Times New Roman" w:eastAsia="Times New Roman" w:hAnsi="Times New Roman" w:cs="Times New Roman"/>
          <w:sz w:val="28"/>
          <w:szCs w:val="28"/>
          <w:lang w:eastAsia="it-IT"/>
        </w:rPr>
        <w:t>.,</w:t>
      </w:r>
      <w:proofErr w:type="gramEnd"/>
      <w:r>
        <w:rPr>
          <w:rFonts w:ascii="Times New Roman" w:eastAsia="Times New Roman" w:hAnsi="Times New Roman" w:cs="Times New Roman"/>
          <w:sz w:val="28"/>
          <w:szCs w:val="28"/>
          <w:lang w:eastAsia="it-IT"/>
        </w:rPr>
        <w:t xml:space="preserve"> che nel secondo comma così tra l’altro si esprimeva:</w:t>
      </w:r>
    </w:p>
    <w:p w:rsidR="00F32C1D" w:rsidRDefault="00F32C1D" w:rsidP="00F32C1D">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“La legge disciplina l’elezione dei deputati (e dei senatori) in modo da </w:t>
      </w:r>
      <w:r w:rsidRPr="00895DE6">
        <w:rPr>
          <w:rFonts w:ascii="Times New Roman" w:eastAsia="Times New Roman" w:hAnsi="Times New Roman" w:cs="Times New Roman"/>
          <w:b/>
          <w:sz w:val="28"/>
          <w:szCs w:val="28"/>
          <w:lang w:eastAsia="it-IT"/>
        </w:rPr>
        <w:t>favorire</w:t>
      </w:r>
      <w:r>
        <w:rPr>
          <w:rFonts w:ascii="Times New Roman" w:eastAsia="Times New Roman" w:hAnsi="Times New Roman" w:cs="Times New Roman"/>
          <w:sz w:val="28"/>
          <w:szCs w:val="28"/>
          <w:lang w:eastAsia="it-IT"/>
        </w:rPr>
        <w:t xml:space="preserve"> la formazione di una maggioranza, collegata al candidato alla carica di Primo Ministro. Il Presidente della Repubblica, sulla base dei risultati delle elezioni nomina il Primo ministro.”</w:t>
      </w:r>
    </w:p>
    <w:p w:rsidR="00F32C1D" w:rsidRDefault="00F32C1D" w:rsidP="00F32C1D">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Mentre </w:t>
      </w:r>
      <w:r w:rsidR="003552CA">
        <w:rPr>
          <w:rFonts w:ascii="Times New Roman" w:eastAsia="Times New Roman" w:hAnsi="Times New Roman" w:cs="Times New Roman"/>
          <w:sz w:val="28"/>
          <w:szCs w:val="28"/>
          <w:lang w:eastAsia="it-IT"/>
        </w:rPr>
        <w:t>la riforma</w:t>
      </w:r>
      <w:r>
        <w:rPr>
          <w:rFonts w:ascii="Times New Roman" w:eastAsia="Times New Roman" w:hAnsi="Times New Roman" w:cs="Times New Roman"/>
          <w:sz w:val="28"/>
          <w:szCs w:val="28"/>
          <w:lang w:eastAsia="it-IT"/>
        </w:rPr>
        <w:t xml:space="preserve"> del 200</w:t>
      </w:r>
      <w:r w:rsidR="000903C8">
        <w:rPr>
          <w:rFonts w:ascii="Times New Roman" w:eastAsia="Times New Roman" w:hAnsi="Times New Roman" w:cs="Times New Roman"/>
          <w:sz w:val="28"/>
          <w:szCs w:val="28"/>
          <w:lang w:eastAsia="it-IT"/>
        </w:rPr>
        <w:t>5</w:t>
      </w:r>
      <w:r>
        <w:rPr>
          <w:rFonts w:ascii="Times New Roman" w:eastAsia="Times New Roman" w:hAnsi="Times New Roman" w:cs="Times New Roman"/>
          <w:sz w:val="28"/>
          <w:szCs w:val="28"/>
          <w:lang w:eastAsia="it-IT"/>
        </w:rPr>
        <w:t xml:space="preserve"> disciplinava in un nuovo art.94, la mozione di “sfiducia costruttiva” </w:t>
      </w:r>
      <w:proofErr w:type="spellStart"/>
      <w:r>
        <w:rPr>
          <w:rFonts w:ascii="Times New Roman" w:eastAsia="Times New Roman" w:hAnsi="Times New Roman" w:cs="Times New Roman"/>
          <w:sz w:val="28"/>
          <w:szCs w:val="28"/>
          <w:lang w:eastAsia="it-IT"/>
        </w:rPr>
        <w:t>purchè</w:t>
      </w:r>
      <w:proofErr w:type="spellEnd"/>
      <w:r>
        <w:rPr>
          <w:rFonts w:ascii="Times New Roman" w:eastAsia="Times New Roman" w:hAnsi="Times New Roman" w:cs="Times New Roman"/>
          <w:sz w:val="28"/>
          <w:szCs w:val="28"/>
          <w:lang w:eastAsia="it-IT"/>
        </w:rPr>
        <w:t xml:space="preserve"> votata dalla stessa maggioranza parlamentare espressa dalle urne</w:t>
      </w:r>
      <w:r w:rsidR="00681B8F">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w:t>
      </w:r>
    </w:p>
    <w:p w:rsidR="00F61DD9" w:rsidRPr="00F61DD9" w:rsidRDefault="00F61DD9" w:rsidP="00F61DD9">
      <w:pPr>
        <w:spacing w:after="0" w:line="276" w:lineRule="auto"/>
        <w:jc w:val="both"/>
        <w:rPr>
          <w:rFonts w:ascii="Times New Roman" w:eastAsia="Times New Roman" w:hAnsi="Times New Roman" w:cs="Times New Roman"/>
          <w:b/>
          <w:sz w:val="28"/>
          <w:szCs w:val="28"/>
          <w:lang w:eastAsia="it-IT"/>
        </w:rPr>
      </w:pPr>
      <w:r w:rsidRPr="00F61DD9">
        <w:rPr>
          <w:rFonts w:ascii="Times New Roman" w:eastAsia="Times New Roman" w:hAnsi="Times New Roman" w:cs="Times New Roman"/>
          <w:b/>
          <w:sz w:val="28"/>
          <w:szCs w:val="28"/>
          <w:lang w:eastAsia="it-IT"/>
        </w:rPr>
        <w:t>PREMIERATO E VOTO ESTERO</w:t>
      </w:r>
    </w:p>
    <w:p w:rsidR="00F32C1D" w:rsidRDefault="003552CA" w:rsidP="00F61DD9">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w:t>
      </w:r>
      <w:r w:rsidR="00F61DD9">
        <w:rPr>
          <w:rFonts w:ascii="Times New Roman" w:eastAsia="Times New Roman" w:hAnsi="Times New Roman" w:cs="Times New Roman"/>
          <w:sz w:val="28"/>
          <w:szCs w:val="28"/>
          <w:lang w:eastAsia="it-IT"/>
        </w:rPr>
        <w:t xml:space="preserve">ppare </w:t>
      </w:r>
      <w:r w:rsidR="00F32C1D">
        <w:rPr>
          <w:rFonts w:ascii="Times New Roman" w:eastAsia="Times New Roman" w:hAnsi="Times New Roman" w:cs="Times New Roman"/>
          <w:sz w:val="28"/>
          <w:szCs w:val="28"/>
          <w:lang w:eastAsia="it-IT"/>
        </w:rPr>
        <w:t>inoltre insormontabile</w:t>
      </w:r>
      <w:r w:rsidR="00F61DD9">
        <w:rPr>
          <w:rFonts w:ascii="Times New Roman" w:eastAsia="Times New Roman" w:hAnsi="Times New Roman" w:cs="Times New Roman"/>
          <w:sz w:val="28"/>
          <w:szCs w:val="28"/>
          <w:lang w:eastAsia="it-IT"/>
        </w:rPr>
        <w:t xml:space="preserve"> la distorsione </w:t>
      </w:r>
      <w:r>
        <w:rPr>
          <w:rFonts w:ascii="Times New Roman" w:eastAsia="Times New Roman" w:hAnsi="Times New Roman" w:cs="Times New Roman"/>
          <w:sz w:val="28"/>
          <w:szCs w:val="28"/>
          <w:lang w:eastAsia="it-IT"/>
        </w:rPr>
        <w:t xml:space="preserve">del voto estero operata dal modello premierato del </w:t>
      </w:r>
      <w:proofErr w:type="spellStart"/>
      <w:r>
        <w:rPr>
          <w:rFonts w:ascii="Times New Roman" w:eastAsia="Times New Roman" w:hAnsi="Times New Roman" w:cs="Times New Roman"/>
          <w:sz w:val="28"/>
          <w:szCs w:val="28"/>
          <w:lang w:eastAsia="it-IT"/>
        </w:rPr>
        <w:t>ddl</w:t>
      </w:r>
      <w:proofErr w:type="spellEnd"/>
      <w:r>
        <w:rPr>
          <w:rFonts w:ascii="Times New Roman" w:eastAsia="Times New Roman" w:hAnsi="Times New Roman" w:cs="Times New Roman"/>
          <w:sz w:val="28"/>
          <w:szCs w:val="28"/>
          <w:lang w:eastAsia="it-IT"/>
        </w:rPr>
        <w:t xml:space="preserve"> 1921 </w:t>
      </w:r>
      <w:r w:rsidR="00F61DD9">
        <w:rPr>
          <w:rFonts w:ascii="Times New Roman" w:eastAsia="Times New Roman" w:hAnsi="Times New Roman" w:cs="Times New Roman"/>
          <w:sz w:val="28"/>
          <w:szCs w:val="28"/>
          <w:lang w:eastAsia="it-IT"/>
        </w:rPr>
        <w:t xml:space="preserve">che </w:t>
      </w:r>
      <w:r>
        <w:rPr>
          <w:rFonts w:ascii="Times New Roman" w:eastAsia="Times New Roman" w:hAnsi="Times New Roman" w:cs="Times New Roman"/>
          <w:sz w:val="28"/>
          <w:szCs w:val="28"/>
          <w:lang w:eastAsia="it-IT"/>
        </w:rPr>
        <w:t xml:space="preserve">si trasforma da </w:t>
      </w:r>
      <w:r w:rsidR="00727200">
        <w:rPr>
          <w:rFonts w:ascii="Times New Roman" w:eastAsia="Times New Roman" w:hAnsi="Times New Roman" w:cs="Times New Roman"/>
          <w:sz w:val="28"/>
          <w:szCs w:val="28"/>
          <w:lang w:eastAsia="it-IT"/>
        </w:rPr>
        <w:t>diritto di tribuna (</w:t>
      </w:r>
      <w:r>
        <w:rPr>
          <w:rFonts w:ascii="Times New Roman" w:eastAsia="Times New Roman" w:hAnsi="Times New Roman" w:cs="Times New Roman"/>
          <w:sz w:val="28"/>
          <w:szCs w:val="28"/>
          <w:lang w:eastAsia="it-IT"/>
        </w:rPr>
        <w:t xml:space="preserve">opportunità riconosciuta ai cittadini residenti all’estero di partecipare </w:t>
      </w:r>
      <w:r w:rsidR="00727200">
        <w:rPr>
          <w:rFonts w:ascii="Times New Roman" w:eastAsia="Times New Roman" w:hAnsi="Times New Roman" w:cs="Times New Roman"/>
          <w:sz w:val="28"/>
          <w:szCs w:val="28"/>
          <w:lang w:eastAsia="it-IT"/>
        </w:rPr>
        <w:t>alla vi</w:t>
      </w:r>
      <w:r>
        <w:rPr>
          <w:rFonts w:ascii="Times New Roman" w:eastAsia="Times New Roman" w:hAnsi="Times New Roman" w:cs="Times New Roman"/>
          <w:sz w:val="28"/>
          <w:szCs w:val="28"/>
          <w:lang w:eastAsia="it-IT"/>
        </w:rPr>
        <w:t>ta parlamentare con un ruolo marginale</w:t>
      </w:r>
      <w:r w:rsidR="00491905">
        <w:rPr>
          <w:rFonts w:ascii="Times New Roman" w:eastAsia="Times New Roman" w:hAnsi="Times New Roman" w:cs="Times New Roman"/>
          <w:sz w:val="28"/>
          <w:szCs w:val="28"/>
          <w:lang w:eastAsia="it-IT"/>
        </w:rPr>
        <w:t xml:space="preserve"> – con l’elezione di 8 deputati e 4 senatori</w:t>
      </w:r>
      <w:r w:rsidR="00727200">
        <w:rPr>
          <w:rFonts w:ascii="Times New Roman" w:eastAsia="Times New Roman" w:hAnsi="Times New Roman" w:cs="Times New Roman"/>
          <w:sz w:val="28"/>
          <w:szCs w:val="28"/>
          <w:lang w:eastAsia="it-IT"/>
        </w:rPr>
        <w:t>) in espressione paritaria della volontà dei residenti all’estero nella scelta del premier. Il</w:t>
      </w:r>
      <w:r w:rsidR="00F61DD9">
        <w:rPr>
          <w:rFonts w:ascii="Times New Roman" w:eastAsia="Times New Roman" w:hAnsi="Times New Roman" w:cs="Times New Roman"/>
          <w:sz w:val="28"/>
          <w:szCs w:val="28"/>
          <w:lang w:eastAsia="it-IT"/>
        </w:rPr>
        <w:t xml:space="preserve"> conteggio “per teste” del</w:t>
      </w:r>
      <w:r w:rsidR="00F61DD9" w:rsidRPr="00C21376">
        <w:rPr>
          <w:rFonts w:ascii="Times New Roman" w:eastAsia="Times New Roman" w:hAnsi="Times New Roman" w:cs="Times New Roman"/>
          <w:sz w:val="28"/>
          <w:szCs w:val="28"/>
          <w:lang w:eastAsia="it-IT"/>
        </w:rPr>
        <w:t xml:space="preserve"> voto dei cittadini residenti all'estero </w:t>
      </w:r>
      <w:r w:rsidR="00F61DD9">
        <w:rPr>
          <w:rFonts w:ascii="Times New Roman" w:eastAsia="Times New Roman" w:hAnsi="Times New Roman" w:cs="Times New Roman"/>
          <w:sz w:val="28"/>
          <w:szCs w:val="28"/>
          <w:lang w:eastAsia="it-IT"/>
        </w:rPr>
        <w:t>che, ricordo, votano dal luogo di residenza con procedure di scarsa t</w:t>
      </w:r>
      <w:r w:rsidR="00727200">
        <w:rPr>
          <w:rFonts w:ascii="Times New Roman" w:eastAsia="Times New Roman" w:hAnsi="Times New Roman" w:cs="Times New Roman"/>
          <w:sz w:val="28"/>
          <w:szCs w:val="28"/>
          <w:lang w:eastAsia="it-IT"/>
        </w:rPr>
        <w:t>rasparenza può fortemente influenzare l’elezione del premier tenendo conto che i</w:t>
      </w:r>
      <w:r w:rsidR="00F32C1D">
        <w:rPr>
          <w:rFonts w:ascii="Times New Roman" w:eastAsia="Times New Roman" w:hAnsi="Times New Roman" w:cs="Times New Roman"/>
          <w:sz w:val="28"/>
          <w:szCs w:val="28"/>
          <w:lang w:eastAsia="it-IT"/>
        </w:rPr>
        <w:t xml:space="preserve">l voto estero è </w:t>
      </w:r>
      <w:r w:rsidR="00727200">
        <w:rPr>
          <w:rFonts w:ascii="Times New Roman" w:eastAsia="Times New Roman" w:hAnsi="Times New Roman" w:cs="Times New Roman"/>
          <w:sz w:val="28"/>
          <w:szCs w:val="28"/>
          <w:lang w:eastAsia="it-IT"/>
        </w:rPr>
        <w:t xml:space="preserve">stato introdotto in costituzione sul presupposto della marginalità del voto stesso </w:t>
      </w:r>
      <w:r w:rsidR="00F32C1D">
        <w:rPr>
          <w:rFonts w:ascii="Times New Roman" w:eastAsia="Times New Roman" w:hAnsi="Times New Roman" w:cs="Times New Roman"/>
          <w:sz w:val="28"/>
          <w:szCs w:val="28"/>
          <w:lang w:eastAsia="it-IT"/>
        </w:rPr>
        <w:t>prescinde</w:t>
      </w:r>
      <w:r w:rsidR="00727200">
        <w:rPr>
          <w:rFonts w:ascii="Times New Roman" w:eastAsia="Times New Roman" w:hAnsi="Times New Roman" w:cs="Times New Roman"/>
          <w:sz w:val="28"/>
          <w:szCs w:val="28"/>
          <w:lang w:eastAsia="it-IT"/>
        </w:rPr>
        <w:t>ndo</w:t>
      </w:r>
      <w:r w:rsidR="00F32C1D">
        <w:rPr>
          <w:rFonts w:ascii="Times New Roman" w:eastAsia="Times New Roman" w:hAnsi="Times New Roman" w:cs="Times New Roman"/>
          <w:sz w:val="28"/>
          <w:szCs w:val="28"/>
          <w:lang w:eastAsia="it-IT"/>
        </w:rPr>
        <w:t xml:space="preserve"> </w:t>
      </w:r>
      <w:r w:rsidR="00794EFB">
        <w:rPr>
          <w:rFonts w:ascii="Times New Roman" w:eastAsia="Times New Roman" w:hAnsi="Times New Roman" w:cs="Times New Roman"/>
          <w:sz w:val="28"/>
          <w:szCs w:val="28"/>
          <w:lang w:eastAsia="it-IT"/>
        </w:rPr>
        <w:t xml:space="preserve">quanto agli eletti </w:t>
      </w:r>
      <w:r w:rsidR="00F32C1D">
        <w:rPr>
          <w:rFonts w:ascii="Times New Roman" w:eastAsia="Times New Roman" w:hAnsi="Times New Roman" w:cs="Times New Roman"/>
          <w:sz w:val="28"/>
          <w:szCs w:val="28"/>
          <w:lang w:eastAsia="it-IT"/>
        </w:rPr>
        <w:t xml:space="preserve">dal numero </w:t>
      </w:r>
      <w:r w:rsidR="00727200">
        <w:rPr>
          <w:rFonts w:ascii="Times New Roman" w:eastAsia="Times New Roman" w:hAnsi="Times New Roman" w:cs="Times New Roman"/>
          <w:sz w:val="28"/>
          <w:szCs w:val="28"/>
          <w:lang w:eastAsia="it-IT"/>
        </w:rPr>
        <w:t>degli elettori</w:t>
      </w:r>
      <w:r w:rsidR="00F32C1D">
        <w:rPr>
          <w:rFonts w:ascii="Times New Roman" w:eastAsia="Times New Roman" w:hAnsi="Times New Roman" w:cs="Times New Roman"/>
          <w:sz w:val="28"/>
          <w:szCs w:val="28"/>
          <w:lang w:eastAsia="it-IT"/>
        </w:rPr>
        <w:t>.</w:t>
      </w:r>
    </w:p>
    <w:p w:rsidR="00F61DD9" w:rsidRDefault="00727200" w:rsidP="00F61DD9">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F61DD9">
        <w:rPr>
          <w:rFonts w:ascii="Times New Roman" w:eastAsia="Times New Roman" w:hAnsi="Times New Roman" w:cs="Times New Roman"/>
          <w:sz w:val="28"/>
          <w:szCs w:val="28"/>
          <w:lang w:eastAsia="it-IT"/>
        </w:rPr>
        <w:t xml:space="preserve"> 5.000.000 di voti</w:t>
      </w:r>
      <w:r>
        <w:rPr>
          <w:rFonts w:ascii="Times New Roman" w:eastAsia="Times New Roman" w:hAnsi="Times New Roman" w:cs="Times New Roman"/>
          <w:sz w:val="28"/>
          <w:szCs w:val="28"/>
          <w:lang w:eastAsia="it-IT"/>
        </w:rPr>
        <w:t xml:space="preserve"> spettanti agli elettori esteri</w:t>
      </w:r>
      <w:r w:rsidR="00794EFB">
        <w:rPr>
          <w:rFonts w:ascii="Times New Roman" w:eastAsia="Times New Roman" w:hAnsi="Times New Roman" w:cs="Times New Roman"/>
          <w:sz w:val="28"/>
          <w:szCs w:val="28"/>
          <w:lang w:eastAsia="it-IT"/>
        </w:rPr>
        <w:t>, se conteggiati singolarmente,</w:t>
      </w:r>
      <w:r w:rsidR="00F61DD9">
        <w:rPr>
          <w:rFonts w:ascii="Times New Roman" w:eastAsia="Times New Roman" w:hAnsi="Times New Roman" w:cs="Times New Roman"/>
          <w:sz w:val="28"/>
          <w:szCs w:val="28"/>
          <w:lang w:eastAsia="it-IT"/>
        </w:rPr>
        <w:t xml:space="preserve"> </w:t>
      </w:r>
      <w:r w:rsidR="00F61DD9" w:rsidRPr="00C21376">
        <w:rPr>
          <w:rFonts w:ascii="Times New Roman" w:eastAsia="Times New Roman" w:hAnsi="Times New Roman" w:cs="Times New Roman"/>
          <w:sz w:val="28"/>
          <w:szCs w:val="28"/>
          <w:lang w:eastAsia="it-IT"/>
        </w:rPr>
        <w:t>potrebbero essere de</w:t>
      </w:r>
      <w:r w:rsidR="00F61DD9">
        <w:rPr>
          <w:rFonts w:ascii="Times New Roman" w:eastAsia="Times New Roman" w:hAnsi="Times New Roman" w:cs="Times New Roman"/>
          <w:sz w:val="28"/>
          <w:szCs w:val="28"/>
          <w:lang w:eastAsia="it-IT"/>
        </w:rPr>
        <w:t xml:space="preserve">cisivi </w:t>
      </w:r>
      <w:r w:rsidR="00F61DD9" w:rsidRPr="00C21376">
        <w:rPr>
          <w:rFonts w:ascii="Times New Roman" w:eastAsia="Times New Roman" w:hAnsi="Times New Roman" w:cs="Times New Roman"/>
          <w:sz w:val="28"/>
          <w:szCs w:val="28"/>
          <w:lang w:eastAsia="it-IT"/>
        </w:rPr>
        <w:t>per l</w:t>
      </w:r>
      <w:r w:rsidR="00F61DD9">
        <w:rPr>
          <w:rFonts w:ascii="Times New Roman" w:eastAsia="Times New Roman" w:hAnsi="Times New Roman" w:cs="Times New Roman"/>
          <w:sz w:val="28"/>
          <w:szCs w:val="28"/>
          <w:lang w:eastAsia="it-IT"/>
        </w:rPr>
        <w:t>’elezione</w:t>
      </w:r>
      <w:r w:rsidR="00F61DD9" w:rsidRPr="00C21376">
        <w:rPr>
          <w:rFonts w:ascii="Times New Roman" w:eastAsia="Times New Roman" w:hAnsi="Times New Roman" w:cs="Times New Roman"/>
          <w:sz w:val="28"/>
          <w:szCs w:val="28"/>
          <w:lang w:eastAsia="it-IT"/>
        </w:rPr>
        <w:t xml:space="preserve"> del premier</w:t>
      </w:r>
      <w:r w:rsidR="00F61DD9">
        <w:rPr>
          <w:rFonts w:ascii="Times New Roman" w:eastAsia="Times New Roman" w:hAnsi="Times New Roman" w:cs="Times New Roman"/>
          <w:sz w:val="28"/>
          <w:szCs w:val="28"/>
          <w:lang w:eastAsia="it-IT"/>
        </w:rPr>
        <w:t xml:space="preserve">, </w:t>
      </w:r>
      <w:r w:rsidR="00681B8F">
        <w:rPr>
          <w:rFonts w:ascii="Times New Roman" w:eastAsia="Times New Roman" w:hAnsi="Times New Roman" w:cs="Times New Roman"/>
          <w:sz w:val="28"/>
          <w:szCs w:val="28"/>
          <w:lang w:eastAsia="it-IT"/>
        </w:rPr>
        <w:t>e</w:t>
      </w:r>
      <w:r w:rsidR="00F61DD9">
        <w:rPr>
          <w:rFonts w:ascii="Times New Roman" w:eastAsia="Times New Roman" w:hAnsi="Times New Roman" w:cs="Times New Roman"/>
          <w:sz w:val="28"/>
          <w:szCs w:val="28"/>
          <w:lang w:eastAsia="it-IT"/>
        </w:rPr>
        <w:t xml:space="preserve"> determinare un esito diverso da quello ris</w:t>
      </w:r>
      <w:r w:rsidR="00741345">
        <w:rPr>
          <w:rFonts w:ascii="Times New Roman" w:eastAsia="Times New Roman" w:hAnsi="Times New Roman" w:cs="Times New Roman"/>
          <w:sz w:val="28"/>
          <w:szCs w:val="28"/>
          <w:lang w:eastAsia="it-IT"/>
        </w:rPr>
        <w:t xml:space="preserve">ultante </w:t>
      </w:r>
      <w:r w:rsidR="00C77A1D">
        <w:rPr>
          <w:rFonts w:ascii="Times New Roman" w:eastAsia="Times New Roman" w:hAnsi="Times New Roman" w:cs="Times New Roman"/>
          <w:sz w:val="28"/>
          <w:szCs w:val="28"/>
          <w:lang w:eastAsia="it-IT"/>
        </w:rPr>
        <w:t>dal</w:t>
      </w:r>
      <w:r w:rsidR="00741345">
        <w:rPr>
          <w:rFonts w:ascii="Times New Roman" w:eastAsia="Times New Roman" w:hAnsi="Times New Roman" w:cs="Times New Roman"/>
          <w:sz w:val="28"/>
          <w:szCs w:val="28"/>
          <w:lang w:eastAsia="it-IT"/>
        </w:rPr>
        <w:t xml:space="preserve"> voto nazionale</w:t>
      </w:r>
      <w:r w:rsidR="00491905">
        <w:rPr>
          <w:rFonts w:ascii="Times New Roman" w:eastAsia="Times New Roman" w:hAnsi="Times New Roman" w:cs="Times New Roman"/>
          <w:sz w:val="28"/>
          <w:szCs w:val="28"/>
          <w:lang w:eastAsia="it-IT"/>
        </w:rPr>
        <w:t>, il</w:t>
      </w:r>
      <w:r w:rsidR="00681B8F">
        <w:rPr>
          <w:rFonts w:ascii="Times New Roman" w:eastAsia="Times New Roman" w:hAnsi="Times New Roman" w:cs="Times New Roman"/>
          <w:sz w:val="28"/>
          <w:szCs w:val="28"/>
          <w:lang w:eastAsia="it-IT"/>
        </w:rPr>
        <w:t xml:space="preserve"> </w:t>
      </w:r>
      <w:r w:rsidR="00741345">
        <w:rPr>
          <w:rFonts w:ascii="Times New Roman" w:eastAsia="Times New Roman" w:hAnsi="Times New Roman" w:cs="Times New Roman"/>
          <w:sz w:val="28"/>
          <w:szCs w:val="28"/>
          <w:lang w:eastAsia="it-IT"/>
        </w:rPr>
        <w:t xml:space="preserve">che potrebbe </w:t>
      </w:r>
      <w:r w:rsidR="00794EFB">
        <w:rPr>
          <w:rFonts w:ascii="Times New Roman" w:eastAsia="Times New Roman" w:hAnsi="Times New Roman" w:cs="Times New Roman"/>
          <w:sz w:val="28"/>
          <w:szCs w:val="28"/>
          <w:lang w:eastAsia="it-IT"/>
        </w:rPr>
        <w:t xml:space="preserve">facilmente </w:t>
      </w:r>
      <w:r w:rsidR="00491905">
        <w:rPr>
          <w:rFonts w:ascii="Times New Roman" w:eastAsia="Times New Roman" w:hAnsi="Times New Roman" w:cs="Times New Roman"/>
          <w:sz w:val="28"/>
          <w:szCs w:val="28"/>
          <w:lang w:eastAsia="it-IT"/>
        </w:rPr>
        <w:t xml:space="preserve">determinare contestazioni o, </w:t>
      </w:r>
      <w:r w:rsidR="00F85C43">
        <w:rPr>
          <w:rFonts w:ascii="Times New Roman" w:eastAsia="Times New Roman" w:hAnsi="Times New Roman" w:cs="Times New Roman"/>
          <w:sz w:val="28"/>
          <w:szCs w:val="28"/>
          <w:lang w:eastAsia="it-IT"/>
        </w:rPr>
        <w:t xml:space="preserve">quanto meno, delegittimazione della elezione </w:t>
      </w:r>
      <w:r w:rsidR="00741345">
        <w:rPr>
          <w:rFonts w:ascii="Times New Roman" w:eastAsia="Times New Roman" w:hAnsi="Times New Roman" w:cs="Times New Roman"/>
          <w:sz w:val="28"/>
          <w:szCs w:val="28"/>
          <w:lang w:eastAsia="it-IT"/>
        </w:rPr>
        <w:t xml:space="preserve">da </w:t>
      </w:r>
      <w:r w:rsidR="00F85C43">
        <w:rPr>
          <w:rFonts w:ascii="Times New Roman" w:eastAsia="Times New Roman" w:hAnsi="Times New Roman" w:cs="Times New Roman"/>
          <w:sz w:val="28"/>
          <w:szCs w:val="28"/>
          <w:lang w:eastAsia="it-IT"/>
        </w:rPr>
        <w:t xml:space="preserve">parte di </w:t>
      </w:r>
      <w:r w:rsidR="00741345">
        <w:rPr>
          <w:rFonts w:ascii="Times New Roman" w:eastAsia="Times New Roman" w:hAnsi="Times New Roman" w:cs="Times New Roman"/>
          <w:sz w:val="28"/>
          <w:szCs w:val="28"/>
          <w:lang w:eastAsia="it-IT"/>
        </w:rPr>
        <w:t>chi ha visto ribaltare l’esito elettorale.</w:t>
      </w:r>
    </w:p>
    <w:p w:rsidR="00F61DD9" w:rsidRDefault="00F61DD9" w:rsidP="00F61DD9">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Occorre</w:t>
      </w:r>
      <w:r w:rsidR="0093628C">
        <w:rPr>
          <w:rFonts w:ascii="Times New Roman" w:eastAsia="Times New Roman" w:hAnsi="Times New Roman" w:cs="Times New Roman"/>
          <w:sz w:val="28"/>
          <w:szCs w:val="28"/>
          <w:lang w:eastAsia="it-IT"/>
        </w:rPr>
        <w:t>rebbe</w:t>
      </w:r>
      <w:r>
        <w:rPr>
          <w:rFonts w:ascii="Times New Roman" w:eastAsia="Times New Roman" w:hAnsi="Times New Roman" w:cs="Times New Roman"/>
          <w:sz w:val="28"/>
          <w:szCs w:val="28"/>
          <w:lang w:eastAsia="it-IT"/>
        </w:rPr>
        <w:t xml:space="preserve"> perciò un intervento sul punto anche di livello costituzionale, che non solo renda più aderente ai principi di personalità, eguaglianza, libertà e segretezza, l’espressione del voto estero ma anche preveda</w:t>
      </w:r>
      <w:r w:rsidR="00F85C43">
        <w:rPr>
          <w:rFonts w:ascii="Times New Roman" w:eastAsia="Times New Roman" w:hAnsi="Times New Roman" w:cs="Times New Roman"/>
          <w:sz w:val="28"/>
          <w:szCs w:val="28"/>
          <w:lang w:eastAsia="it-IT"/>
        </w:rPr>
        <w:t xml:space="preserve">, oltre a quanto già dispone la recente legge sulla </w:t>
      </w:r>
      <w:proofErr w:type="spellStart"/>
      <w:r w:rsidR="00F85C43">
        <w:rPr>
          <w:rFonts w:ascii="Times New Roman" w:eastAsia="Times New Roman" w:hAnsi="Times New Roman" w:cs="Times New Roman"/>
          <w:sz w:val="28"/>
          <w:szCs w:val="28"/>
          <w:lang w:eastAsia="it-IT"/>
        </w:rPr>
        <w:t>citadinanza</w:t>
      </w:r>
      <w:proofErr w:type="spellEnd"/>
      <w:r w:rsidR="00F85C43">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requisiti ulteriori per i cittadini residenti all’estero </w:t>
      </w:r>
      <w:proofErr w:type="spellStart"/>
      <w:r>
        <w:rPr>
          <w:rFonts w:ascii="Times New Roman" w:eastAsia="Times New Roman" w:hAnsi="Times New Roman" w:cs="Times New Roman"/>
          <w:sz w:val="28"/>
          <w:szCs w:val="28"/>
          <w:lang w:eastAsia="it-IT"/>
        </w:rPr>
        <w:t>perchè</w:t>
      </w:r>
      <w:proofErr w:type="spellEnd"/>
      <w:r>
        <w:rPr>
          <w:rFonts w:ascii="Times New Roman" w:eastAsia="Times New Roman" w:hAnsi="Times New Roman" w:cs="Times New Roman"/>
          <w:sz w:val="28"/>
          <w:szCs w:val="28"/>
          <w:lang w:eastAsia="it-IT"/>
        </w:rPr>
        <w:t xml:space="preserve"> esercitino il diritto di voto in modo serio, responsabile e rappresentativo, quali ad </w:t>
      </w:r>
      <w:proofErr w:type="spellStart"/>
      <w:r>
        <w:rPr>
          <w:rFonts w:ascii="Times New Roman" w:eastAsia="Times New Roman" w:hAnsi="Times New Roman" w:cs="Times New Roman"/>
          <w:sz w:val="28"/>
          <w:szCs w:val="28"/>
          <w:lang w:eastAsia="it-IT"/>
        </w:rPr>
        <w:t>es</w:t>
      </w:r>
      <w:proofErr w:type="spellEnd"/>
      <w:r>
        <w:rPr>
          <w:rFonts w:ascii="Times New Roman" w:eastAsia="Times New Roman" w:hAnsi="Times New Roman" w:cs="Times New Roman"/>
          <w:sz w:val="28"/>
          <w:szCs w:val="28"/>
          <w:lang w:eastAsia="it-IT"/>
        </w:rPr>
        <w:t xml:space="preserve">. una previa registrazione nell’elenco degli elettori su loro richiesta o l’obbligo di presenza anche saltuaria in Italia o </w:t>
      </w:r>
      <w:r w:rsidR="00C77A1D">
        <w:rPr>
          <w:rFonts w:ascii="Times New Roman" w:eastAsia="Times New Roman" w:hAnsi="Times New Roman" w:cs="Times New Roman"/>
          <w:sz w:val="28"/>
          <w:szCs w:val="28"/>
          <w:lang w:eastAsia="it-IT"/>
        </w:rPr>
        <w:t xml:space="preserve">nella </w:t>
      </w:r>
      <w:r>
        <w:rPr>
          <w:rFonts w:ascii="Times New Roman" w:eastAsia="Times New Roman" w:hAnsi="Times New Roman" w:cs="Times New Roman"/>
          <w:sz w:val="28"/>
          <w:szCs w:val="28"/>
          <w:lang w:eastAsia="it-IT"/>
        </w:rPr>
        <w:t>UE o la veste di contribuenti e simili</w:t>
      </w:r>
      <w:r w:rsidR="00F85C43">
        <w:rPr>
          <w:rFonts w:ascii="Times New Roman" w:eastAsia="Times New Roman" w:hAnsi="Times New Roman" w:cs="Times New Roman"/>
          <w:sz w:val="28"/>
          <w:szCs w:val="28"/>
          <w:lang w:eastAsia="it-IT"/>
        </w:rPr>
        <w:t xml:space="preserve"> o la esclusione dal voto di chi possieda doppia cittadinanza</w:t>
      </w:r>
      <w:r>
        <w:rPr>
          <w:rFonts w:ascii="Times New Roman" w:eastAsia="Times New Roman" w:hAnsi="Times New Roman" w:cs="Times New Roman"/>
          <w:sz w:val="28"/>
          <w:szCs w:val="28"/>
          <w:lang w:eastAsia="it-IT"/>
        </w:rPr>
        <w:t>.</w:t>
      </w:r>
    </w:p>
    <w:p w:rsidR="0093628C" w:rsidRPr="00C21376" w:rsidRDefault="00741345" w:rsidP="00F61DD9">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Nessun problema </w:t>
      </w:r>
      <w:r w:rsidR="00C77A1D">
        <w:rPr>
          <w:rFonts w:ascii="Times New Roman" w:eastAsia="Times New Roman" w:hAnsi="Times New Roman" w:cs="Times New Roman"/>
          <w:sz w:val="28"/>
          <w:szCs w:val="28"/>
          <w:lang w:eastAsia="it-IT"/>
        </w:rPr>
        <w:t xml:space="preserve">invece </w:t>
      </w:r>
      <w:r>
        <w:rPr>
          <w:rFonts w:ascii="Times New Roman" w:eastAsia="Times New Roman" w:hAnsi="Times New Roman" w:cs="Times New Roman"/>
          <w:sz w:val="28"/>
          <w:szCs w:val="28"/>
          <w:lang w:eastAsia="it-IT"/>
        </w:rPr>
        <w:t>si p</w:t>
      </w:r>
      <w:r w:rsidR="00C77A1D">
        <w:rPr>
          <w:rFonts w:ascii="Times New Roman" w:eastAsia="Times New Roman" w:hAnsi="Times New Roman" w:cs="Times New Roman"/>
          <w:sz w:val="28"/>
          <w:szCs w:val="28"/>
          <w:lang w:eastAsia="it-IT"/>
        </w:rPr>
        <w:t xml:space="preserve">resenterebbe </w:t>
      </w:r>
      <w:r w:rsidR="0093628C">
        <w:rPr>
          <w:rFonts w:ascii="Times New Roman" w:eastAsia="Times New Roman" w:hAnsi="Times New Roman" w:cs="Times New Roman"/>
          <w:sz w:val="28"/>
          <w:szCs w:val="28"/>
          <w:lang w:eastAsia="it-IT"/>
        </w:rPr>
        <w:t xml:space="preserve">se si adottasse il modello “premierato” </w:t>
      </w:r>
      <w:r w:rsidR="00681B8F">
        <w:rPr>
          <w:rFonts w:ascii="Times New Roman" w:eastAsia="Times New Roman" w:hAnsi="Times New Roman" w:cs="Times New Roman"/>
          <w:sz w:val="28"/>
          <w:szCs w:val="28"/>
          <w:lang w:eastAsia="it-IT"/>
        </w:rPr>
        <w:t xml:space="preserve">all’inglese </w:t>
      </w:r>
      <w:r w:rsidR="0093628C">
        <w:rPr>
          <w:rFonts w:ascii="Times New Roman" w:eastAsia="Times New Roman" w:hAnsi="Times New Roman" w:cs="Times New Roman"/>
          <w:sz w:val="28"/>
          <w:szCs w:val="28"/>
          <w:lang w:eastAsia="it-IT"/>
        </w:rPr>
        <w:t>conseguente all’elezione della maggioranza dei parlamentari</w:t>
      </w:r>
      <w:r>
        <w:rPr>
          <w:rFonts w:ascii="Times New Roman" w:eastAsia="Times New Roman" w:hAnsi="Times New Roman" w:cs="Times New Roman"/>
          <w:sz w:val="28"/>
          <w:szCs w:val="28"/>
          <w:lang w:eastAsia="it-IT"/>
        </w:rPr>
        <w:t xml:space="preserve"> della quale farà parte </w:t>
      </w:r>
      <w:r w:rsidR="00C77A1D">
        <w:rPr>
          <w:rFonts w:ascii="Times New Roman" w:eastAsia="Times New Roman" w:hAnsi="Times New Roman" w:cs="Times New Roman"/>
          <w:sz w:val="28"/>
          <w:szCs w:val="28"/>
          <w:lang w:eastAsia="it-IT"/>
        </w:rPr>
        <w:t xml:space="preserve">anche </w:t>
      </w:r>
      <w:r>
        <w:rPr>
          <w:rFonts w:ascii="Times New Roman" w:eastAsia="Times New Roman" w:hAnsi="Times New Roman" w:cs="Times New Roman"/>
          <w:sz w:val="28"/>
          <w:szCs w:val="28"/>
          <w:lang w:eastAsia="it-IT"/>
        </w:rPr>
        <w:t>un certo numero dei parlamentari candidati all’estero</w:t>
      </w:r>
      <w:r w:rsidR="0093628C">
        <w:rPr>
          <w:rFonts w:ascii="Times New Roman" w:eastAsia="Times New Roman" w:hAnsi="Times New Roman" w:cs="Times New Roman"/>
          <w:sz w:val="28"/>
          <w:szCs w:val="28"/>
          <w:lang w:eastAsia="it-IT"/>
        </w:rPr>
        <w:t>.</w:t>
      </w:r>
    </w:p>
    <w:p w:rsidR="00895DE6" w:rsidRPr="00895DE6" w:rsidRDefault="00895DE6" w:rsidP="00B039D4">
      <w:pPr>
        <w:spacing w:after="0" w:line="276" w:lineRule="auto"/>
        <w:jc w:val="both"/>
        <w:rPr>
          <w:rFonts w:ascii="Times New Roman" w:eastAsia="Times New Roman" w:hAnsi="Times New Roman" w:cs="Times New Roman"/>
          <w:b/>
          <w:sz w:val="28"/>
          <w:szCs w:val="28"/>
          <w:lang w:eastAsia="it-IT"/>
        </w:rPr>
      </w:pPr>
      <w:r w:rsidRPr="00895DE6">
        <w:rPr>
          <w:rFonts w:ascii="Times New Roman" w:eastAsia="Times New Roman" w:hAnsi="Times New Roman" w:cs="Times New Roman"/>
          <w:b/>
          <w:sz w:val="28"/>
          <w:szCs w:val="28"/>
          <w:lang w:eastAsia="it-IT"/>
        </w:rPr>
        <w:t>PREMIERATO E BICAMERALISMO</w:t>
      </w:r>
    </w:p>
    <w:p w:rsidR="00757C80" w:rsidRDefault="00C77A1D"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Il </w:t>
      </w:r>
      <w:proofErr w:type="spellStart"/>
      <w:r>
        <w:rPr>
          <w:rFonts w:ascii="Times New Roman" w:eastAsia="Times New Roman" w:hAnsi="Times New Roman" w:cs="Times New Roman"/>
          <w:sz w:val="28"/>
          <w:szCs w:val="28"/>
          <w:lang w:eastAsia="it-IT"/>
        </w:rPr>
        <w:t>ddl</w:t>
      </w:r>
      <w:proofErr w:type="spellEnd"/>
      <w:r>
        <w:rPr>
          <w:rFonts w:ascii="Times New Roman" w:eastAsia="Times New Roman" w:hAnsi="Times New Roman" w:cs="Times New Roman"/>
          <w:sz w:val="28"/>
          <w:szCs w:val="28"/>
          <w:lang w:eastAsia="it-IT"/>
        </w:rPr>
        <w:t xml:space="preserve"> 1921 non interviene sul</w:t>
      </w:r>
      <w:r w:rsidR="00DC07BE">
        <w:rPr>
          <w:rFonts w:ascii="Times New Roman" w:eastAsia="Times New Roman" w:hAnsi="Times New Roman" w:cs="Times New Roman"/>
          <w:sz w:val="28"/>
          <w:szCs w:val="28"/>
          <w:lang w:eastAsia="it-IT"/>
        </w:rPr>
        <w:t xml:space="preserve"> bicameralismo, </w:t>
      </w:r>
      <w:r w:rsidR="00B039D4">
        <w:rPr>
          <w:rFonts w:ascii="Times New Roman" w:eastAsia="Times New Roman" w:hAnsi="Times New Roman" w:cs="Times New Roman"/>
          <w:sz w:val="28"/>
          <w:szCs w:val="28"/>
          <w:lang w:eastAsia="it-IT"/>
        </w:rPr>
        <w:t xml:space="preserve">per cui </w:t>
      </w:r>
      <w:r w:rsidR="00DC07BE">
        <w:rPr>
          <w:rFonts w:ascii="Times New Roman" w:eastAsia="Times New Roman" w:hAnsi="Times New Roman" w:cs="Times New Roman"/>
          <w:sz w:val="28"/>
          <w:szCs w:val="28"/>
          <w:lang w:eastAsia="it-IT"/>
        </w:rPr>
        <w:t xml:space="preserve">entrambe le </w:t>
      </w:r>
      <w:r w:rsidR="00B039D4">
        <w:rPr>
          <w:rFonts w:ascii="Times New Roman" w:eastAsia="Times New Roman" w:hAnsi="Times New Roman" w:cs="Times New Roman"/>
          <w:sz w:val="28"/>
          <w:szCs w:val="28"/>
          <w:lang w:eastAsia="it-IT"/>
        </w:rPr>
        <w:t>Camer</w:t>
      </w:r>
      <w:r w:rsidR="00DC07BE">
        <w:rPr>
          <w:rFonts w:ascii="Times New Roman" w:eastAsia="Times New Roman" w:hAnsi="Times New Roman" w:cs="Times New Roman"/>
          <w:sz w:val="28"/>
          <w:szCs w:val="28"/>
          <w:lang w:eastAsia="it-IT"/>
        </w:rPr>
        <w:t>e costituiscono l’</w:t>
      </w:r>
      <w:r w:rsidR="00B039D4">
        <w:rPr>
          <w:rFonts w:ascii="Times New Roman" w:eastAsia="Times New Roman" w:hAnsi="Times New Roman" w:cs="Times New Roman"/>
          <w:sz w:val="28"/>
          <w:szCs w:val="28"/>
          <w:lang w:eastAsia="it-IT"/>
        </w:rPr>
        <w:t>interfaccia del Governo</w:t>
      </w:r>
      <w:r w:rsidR="00D543C0">
        <w:rPr>
          <w:rFonts w:ascii="Times New Roman" w:eastAsia="Times New Roman" w:hAnsi="Times New Roman" w:cs="Times New Roman"/>
          <w:sz w:val="28"/>
          <w:szCs w:val="28"/>
          <w:lang w:eastAsia="it-IT"/>
        </w:rPr>
        <w:t xml:space="preserve">; </w:t>
      </w:r>
      <w:r w:rsidR="00DC07BE">
        <w:rPr>
          <w:rFonts w:ascii="Times New Roman" w:eastAsia="Times New Roman" w:hAnsi="Times New Roman" w:cs="Times New Roman"/>
          <w:sz w:val="28"/>
          <w:szCs w:val="28"/>
          <w:lang w:eastAsia="it-IT"/>
        </w:rPr>
        <w:t>non si può certamente escluder</w:t>
      </w:r>
      <w:r w:rsidR="00757C80">
        <w:rPr>
          <w:rFonts w:ascii="Times New Roman" w:eastAsia="Times New Roman" w:hAnsi="Times New Roman" w:cs="Times New Roman"/>
          <w:sz w:val="28"/>
          <w:szCs w:val="28"/>
          <w:lang w:eastAsia="it-IT"/>
        </w:rPr>
        <w:t>e</w:t>
      </w:r>
      <w:r w:rsidR="00DC07BE">
        <w:rPr>
          <w:rFonts w:ascii="Times New Roman" w:eastAsia="Times New Roman" w:hAnsi="Times New Roman" w:cs="Times New Roman"/>
          <w:sz w:val="28"/>
          <w:szCs w:val="28"/>
          <w:lang w:eastAsia="it-IT"/>
        </w:rPr>
        <w:t xml:space="preserve"> il caso in cui si determinino maggioranze diverse </w:t>
      </w:r>
      <w:r w:rsidR="00B039D4">
        <w:rPr>
          <w:rFonts w:ascii="Times New Roman" w:eastAsia="Times New Roman" w:hAnsi="Times New Roman" w:cs="Times New Roman"/>
          <w:sz w:val="28"/>
          <w:szCs w:val="28"/>
          <w:lang w:eastAsia="it-IT"/>
        </w:rPr>
        <w:t>tra Camera e Senato</w:t>
      </w:r>
      <w:r w:rsidR="00757C80">
        <w:rPr>
          <w:rFonts w:ascii="Times New Roman" w:eastAsia="Times New Roman" w:hAnsi="Times New Roman" w:cs="Times New Roman"/>
          <w:sz w:val="28"/>
          <w:szCs w:val="28"/>
          <w:lang w:eastAsia="it-IT"/>
        </w:rPr>
        <w:t>.</w:t>
      </w:r>
    </w:p>
    <w:p w:rsidR="00B039D4" w:rsidRDefault="00D543C0"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B039D4">
        <w:rPr>
          <w:rFonts w:ascii="Times New Roman" w:eastAsia="Times New Roman" w:hAnsi="Times New Roman" w:cs="Times New Roman"/>
          <w:sz w:val="28"/>
          <w:szCs w:val="28"/>
          <w:lang w:eastAsia="it-IT"/>
        </w:rPr>
        <w:t xml:space="preserve">potesi </w:t>
      </w:r>
      <w:r>
        <w:rPr>
          <w:rFonts w:ascii="Times New Roman" w:eastAsia="Times New Roman" w:hAnsi="Times New Roman" w:cs="Times New Roman"/>
          <w:sz w:val="28"/>
          <w:szCs w:val="28"/>
          <w:lang w:eastAsia="it-IT"/>
        </w:rPr>
        <w:t xml:space="preserve">che </w:t>
      </w:r>
      <w:r w:rsidR="00B039D4">
        <w:rPr>
          <w:rFonts w:ascii="Times New Roman" w:eastAsia="Times New Roman" w:hAnsi="Times New Roman" w:cs="Times New Roman"/>
          <w:sz w:val="28"/>
          <w:szCs w:val="28"/>
          <w:lang w:eastAsia="it-IT"/>
        </w:rPr>
        <w:t>appare possibile</w:t>
      </w:r>
      <w:r w:rsidR="00757C80">
        <w:rPr>
          <w:rFonts w:ascii="Times New Roman" w:eastAsia="Times New Roman" w:hAnsi="Times New Roman" w:cs="Times New Roman"/>
          <w:sz w:val="28"/>
          <w:szCs w:val="28"/>
          <w:lang w:eastAsia="it-IT"/>
        </w:rPr>
        <w:t xml:space="preserve"> anche se </w:t>
      </w:r>
      <w:r w:rsidR="00B039D4">
        <w:rPr>
          <w:rFonts w:ascii="Times New Roman" w:eastAsia="Times New Roman" w:hAnsi="Times New Roman" w:cs="Times New Roman"/>
          <w:sz w:val="28"/>
          <w:szCs w:val="28"/>
          <w:lang w:eastAsia="it-IT"/>
        </w:rPr>
        <w:t xml:space="preserve">improbabile, se seguiamo la serie storica dei risultati delle elezioni politiche e teniamo conto che oggi </w:t>
      </w:r>
      <w:r>
        <w:rPr>
          <w:rFonts w:ascii="Times New Roman" w:eastAsia="Times New Roman" w:hAnsi="Times New Roman" w:cs="Times New Roman"/>
          <w:sz w:val="28"/>
          <w:szCs w:val="28"/>
          <w:lang w:eastAsia="it-IT"/>
        </w:rPr>
        <w:t xml:space="preserve">sono allineati </w:t>
      </w:r>
      <w:r w:rsidR="00681B8F">
        <w:rPr>
          <w:rFonts w:ascii="Times New Roman" w:eastAsia="Times New Roman" w:hAnsi="Times New Roman" w:cs="Times New Roman"/>
          <w:sz w:val="28"/>
          <w:szCs w:val="28"/>
          <w:lang w:eastAsia="it-IT"/>
        </w:rPr>
        <w:t xml:space="preserve">per età anagrafica </w:t>
      </w:r>
      <w:r>
        <w:rPr>
          <w:rFonts w:ascii="Times New Roman" w:eastAsia="Times New Roman" w:hAnsi="Times New Roman" w:cs="Times New Roman"/>
          <w:sz w:val="28"/>
          <w:szCs w:val="28"/>
          <w:lang w:eastAsia="it-IT"/>
        </w:rPr>
        <w:t>gli elettori di Camera e Senato</w:t>
      </w:r>
      <w:r w:rsidR="00F85C43">
        <w:rPr>
          <w:rFonts w:ascii="Times New Roman" w:eastAsia="Times New Roman" w:hAnsi="Times New Roman" w:cs="Times New Roman"/>
          <w:sz w:val="28"/>
          <w:szCs w:val="28"/>
          <w:lang w:eastAsia="it-IT"/>
        </w:rPr>
        <w:t xml:space="preserve">. Tuttavia </w:t>
      </w:r>
      <w:r w:rsidR="00B039D4">
        <w:rPr>
          <w:rFonts w:ascii="Times New Roman" w:eastAsia="Times New Roman" w:hAnsi="Times New Roman" w:cs="Times New Roman"/>
          <w:sz w:val="28"/>
          <w:szCs w:val="28"/>
          <w:lang w:eastAsia="it-IT"/>
        </w:rPr>
        <w:t xml:space="preserve">l’ipotesi </w:t>
      </w:r>
      <w:r w:rsidR="00F85C43">
        <w:rPr>
          <w:rFonts w:ascii="Times New Roman" w:eastAsia="Times New Roman" w:hAnsi="Times New Roman" w:cs="Times New Roman"/>
          <w:sz w:val="28"/>
          <w:szCs w:val="28"/>
          <w:lang w:eastAsia="it-IT"/>
        </w:rPr>
        <w:t>anche se</w:t>
      </w:r>
      <w:r w:rsidR="00B039D4">
        <w:rPr>
          <w:rFonts w:ascii="Times New Roman" w:eastAsia="Times New Roman" w:hAnsi="Times New Roman" w:cs="Times New Roman"/>
          <w:sz w:val="28"/>
          <w:szCs w:val="28"/>
          <w:lang w:eastAsia="it-IT"/>
        </w:rPr>
        <w:t xml:space="preserve"> marginale</w:t>
      </w:r>
      <w:r w:rsidR="00F85C43">
        <w:rPr>
          <w:rFonts w:ascii="Times New Roman" w:eastAsia="Times New Roman" w:hAnsi="Times New Roman" w:cs="Times New Roman"/>
          <w:sz w:val="28"/>
          <w:szCs w:val="28"/>
          <w:lang w:eastAsia="it-IT"/>
        </w:rPr>
        <w:t xml:space="preserve"> v</w:t>
      </w:r>
      <w:r w:rsidR="00C77A1D">
        <w:rPr>
          <w:rFonts w:ascii="Times New Roman" w:eastAsia="Times New Roman" w:hAnsi="Times New Roman" w:cs="Times New Roman"/>
          <w:sz w:val="28"/>
          <w:szCs w:val="28"/>
          <w:lang w:eastAsia="it-IT"/>
        </w:rPr>
        <w:t>a comunque considerata</w:t>
      </w:r>
      <w:r w:rsidR="00F85C43">
        <w:rPr>
          <w:rFonts w:ascii="Times New Roman" w:eastAsia="Times New Roman" w:hAnsi="Times New Roman" w:cs="Times New Roman"/>
          <w:sz w:val="28"/>
          <w:szCs w:val="28"/>
          <w:lang w:eastAsia="it-IT"/>
        </w:rPr>
        <w:t>, soprattutto se mancherà un intervento specifico di livello costituzionale che renda meno “regionale” il voto del Senato.</w:t>
      </w:r>
      <w:r w:rsidR="00F85C43" w:rsidRPr="00F85C43">
        <w:rPr>
          <w:rFonts w:ascii="Times New Roman" w:eastAsia="Times New Roman" w:hAnsi="Times New Roman" w:cs="Times New Roman"/>
          <w:sz w:val="28"/>
          <w:szCs w:val="28"/>
          <w:lang w:eastAsia="it-IT"/>
        </w:rPr>
        <w:t xml:space="preserve"> </w:t>
      </w:r>
    </w:p>
    <w:p w:rsidR="009C76EB" w:rsidRDefault="00EF73F9" w:rsidP="00F85C43">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w:t>
      </w:r>
      <w:r w:rsidR="009C76EB">
        <w:rPr>
          <w:rFonts w:ascii="Times New Roman" w:eastAsia="Times New Roman" w:hAnsi="Times New Roman" w:cs="Times New Roman"/>
          <w:sz w:val="28"/>
          <w:szCs w:val="28"/>
          <w:lang w:eastAsia="it-IT"/>
        </w:rPr>
        <w:t xml:space="preserve">’inserimento nell’art.6 del </w:t>
      </w:r>
      <w:proofErr w:type="spellStart"/>
      <w:r w:rsidR="009C76EB">
        <w:rPr>
          <w:rFonts w:ascii="Times New Roman" w:eastAsia="Times New Roman" w:hAnsi="Times New Roman" w:cs="Times New Roman"/>
          <w:sz w:val="28"/>
          <w:szCs w:val="28"/>
          <w:lang w:eastAsia="it-IT"/>
        </w:rPr>
        <w:t>ddl</w:t>
      </w:r>
      <w:proofErr w:type="spellEnd"/>
      <w:r w:rsidR="009C76EB">
        <w:rPr>
          <w:rFonts w:ascii="Times New Roman" w:eastAsia="Times New Roman" w:hAnsi="Times New Roman" w:cs="Times New Roman"/>
          <w:sz w:val="28"/>
          <w:szCs w:val="28"/>
          <w:lang w:eastAsia="it-IT"/>
        </w:rPr>
        <w:t xml:space="preserve"> di una </w:t>
      </w:r>
      <w:r w:rsidR="00F85C43">
        <w:rPr>
          <w:rFonts w:ascii="Times New Roman" w:eastAsia="Times New Roman" w:hAnsi="Times New Roman" w:cs="Times New Roman"/>
          <w:sz w:val="28"/>
          <w:szCs w:val="28"/>
          <w:lang w:eastAsia="it-IT"/>
        </w:rPr>
        <w:t xml:space="preserve">norma speciale </w:t>
      </w:r>
      <w:r w:rsidR="00C77A1D">
        <w:rPr>
          <w:rFonts w:ascii="Times New Roman" w:eastAsia="Times New Roman" w:hAnsi="Times New Roman" w:cs="Times New Roman"/>
          <w:sz w:val="28"/>
          <w:szCs w:val="28"/>
          <w:lang w:eastAsia="it-IT"/>
        </w:rPr>
        <w:t>per il Senato</w:t>
      </w:r>
      <w:r w:rsidR="009C76EB">
        <w:rPr>
          <w:rFonts w:ascii="Times New Roman" w:eastAsia="Times New Roman" w:hAnsi="Times New Roman" w:cs="Times New Roman"/>
          <w:sz w:val="28"/>
          <w:szCs w:val="28"/>
          <w:lang w:eastAsia="it-IT"/>
        </w:rPr>
        <w:t xml:space="preserve"> </w:t>
      </w:r>
      <w:r w:rsidR="00F85C43">
        <w:rPr>
          <w:rFonts w:ascii="Times New Roman" w:eastAsia="Times New Roman" w:hAnsi="Times New Roman" w:cs="Times New Roman"/>
          <w:sz w:val="28"/>
          <w:szCs w:val="28"/>
          <w:lang w:eastAsia="it-IT"/>
        </w:rPr>
        <w:t>(“</w:t>
      </w:r>
      <w:r w:rsidR="00F85C43" w:rsidRPr="00F85C43">
        <w:rPr>
          <w:rFonts w:ascii="Times New Roman" w:eastAsia="Times New Roman" w:hAnsi="Times New Roman" w:cs="Times New Roman"/>
          <w:sz w:val="28"/>
          <w:szCs w:val="28"/>
          <w:lang w:eastAsia="it-IT"/>
        </w:rPr>
        <w:t>e salvo il premio su base</w:t>
      </w:r>
      <w:r w:rsidR="00F85C43">
        <w:rPr>
          <w:rFonts w:ascii="Times New Roman" w:eastAsia="Times New Roman" w:hAnsi="Times New Roman" w:cs="Times New Roman"/>
          <w:sz w:val="28"/>
          <w:szCs w:val="28"/>
          <w:lang w:eastAsia="it-IT"/>
        </w:rPr>
        <w:t xml:space="preserve"> </w:t>
      </w:r>
      <w:r w:rsidR="00F85C43" w:rsidRPr="00F85C43">
        <w:rPr>
          <w:rFonts w:ascii="Times New Roman" w:eastAsia="Times New Roman" w:hAnsi="Times New Roman" w:cs="Times New Roman"/>
          <w:sz w:val="28"/>
          <w:szCs w:val="28"/>
          <w:lang w:eastAsia="it-IT"/>
        </w:rPr>
        <w:t>nazi</w:t>
      </w:r>
      <w:r w:rsidR="00F85C43">
        <w:rPr>
          <w:rFonts w:ascii="Times New Roman" w:eastAsia="Times New Roman" w:hAnsi="Times New Roman" w:cs="Times New Roman"/>
          <w:sz w:val="28"/>
          <w:szCs w:val="28"/>
          <w:lang w:eastAsia="it-IT"/>
        </w:rPr>
        <w:t>onale previsto dall’articolo 92”</w:t>
      </w:r>
      <w:proofErr w:type="gramStart"/>
      <w:r w:rsidR="00F85C43">
        <w:rPr>
          <w:rFonts w:ascii="Times New Roman" w:eastAsia="Times New Roman" w:hAnsi="Times New Roman" w:cs="Times New Roman"/>
          <w:sz w:val="28"/>
          <w:szCs w:val="28"/>
          <w:lang w:eastAsia="it-IT"/>
        </w:rPr>
        <w:t>)</w:t>
      </w:r>
      <w:r w:rsidR="00F85C43" w:rsidRPr="00F85C43">
        <w:rPr>
          <w:rFonts w:ascii="Times New Roman" w:eastAsia="Times New Roman" w:hAnsi="Times New Roman" w:cs="Times New Roman"/>
          <w:sz w:val="28"/>
          <w:szCs w:val="28"/>
          <w:lang w:eastAsia="it-IT"/>
        </w:rPr>
        <w:t>.</w:t>
      </w:r>
      <w:r w:rsidR="009C76EB">
        <w:rPr>
          <w:rFonts w:ascii="Times New Roman" w:eastAsia="Times New Roman" w:hAnsi="Times New Roman" w:cs="Times New Roman"/>
          <w:sz w:val="28"/>
          <w:szCs w:val="28"/>
          <w:lang w:eastAsia="it-IT"/>
        </w:rPr>
        <w:t>vale</w:t>
      </w:r>
      <w:proofErr w:type="gramEnd"/>
      <w:r w:rsidR="009C76EB">
        <w:rPr>
          <w:rFonts w:ascii="Times New Roman" w:eastAsia="Times New Roman" w:hAnsi="Times New Roman" w:cs="Times New Roman"/>
          <w:sz w:val="28"/>
          <w:szCs w:val="28"/>
          <w:lang w:eastAsia="it-IT"/>
        </w:rPr>
        <w:t xml:space="preserve"> solo per la determinazione del premio e quindi presuppone </w:t>
      </w:r>
      <w:r w:rsidR="00F85C43">
        <w:rPr>
          <w:rFonts w:ascii="Times New Roman" w:eastAsia="Times New Roman" w:hAnsi="Times New Roman" w:cs="Times New Roman"/>
          <w:sz w:val="28"/>
          <w:szCs w:val="28"/>
          <w:lang w:eastAsia="it-IT"/>
        </w:rPr>
        <w:t xml:space="preserve">comunque </w:t>
      </w:r>
      <w:r w:rsidR="009C76EB">
        <w:rPr>
          <w:rFonts w:ascii="Times New Roman" w:eastAsia="Times New Roman" w:hAnsi="Times New Roman" w:cs="Times New Roman"/>
          <w:sz w:val="28"/>
          <w:szCs w:val="28"/>
          <w:lang w:eastAsia="it-IT"/>
        </w:rPr>
        <w:t xml:space="preserve">l’elezione di una stessa maggioranza nelle due Camere </w:t>
      </w:r>
      <w:r w:rsidR="009C76EB">
        <w:rPr>
          <w:rFonts w:ascii="Times New Roman" w:eastAsia="Times New Roman" w:hAnsi="Times New Roman" w:cs="Times New Roman"/>
          <w:sz w:val="28"/>
          <w:szCs w:val="28"/>
          <w:lang w:eastAsia="it-IT"/>
        </w:rPr>
        <w:lastRenderedPageBreak/>
        <w:t xml:space="preserve">ma non certo </w:t>
      </w:r>
      <w:r w:rsidR="00F22F64">
        <w:rPr>
          <w:rFonts w:ascii="Times New Roman" w:eastAsia="Times New Roman" w:hAnsi="Times New Roman" w:cs="Times New Roman"/>
          <w:sz w:val="28"/>
          <w:szCs w:val="28"/>
          <w:lang w:eastAsia="it-IT"/>
        </w:rPr>
        <w:t>concorre a</w:t>
      </w:r>
      <w:r w:rsidR="009C76EB">
        <w:rPr>
          <w:rFonts w:ascii="Times New Roman" w:eastAsia="Times New Roman" w:hAnsi="Times New Roman" w:cs="Times New Roman"/>
          <w:sz w:val="28"/>
          <w:szCs w:val="28"/>
          <w:lang w:eastAsia="it-IT"/>
        </w:rPr>
        <w:t xml:space="preserve"> determinare l’esito finale del voto per il Senato che resta ancorato ai </w:t>
      </w:r>
      <w:r w:rsidR="00C77A1D">
        <w:rPr>
          <w:rFonts w:ascii="Times New Roman" w:eastAsia="Times New Roman" w:hAnsi="Times New Roman" w:cs="Times New Roman"/>
          <w:sz w:val="28"/>
          <w:szCs w:val="28"/>
          <w:lang w:eastAsia="it-IT"/>
        </w:rPr>
        <w:t xml:space="preserve">collegi ed </w:t>
      </w:r>
      <w:r w:rsidR="006F56E3">
        <w:rPr>
          <w:rFonts w:ascii="Times New Roman" w:eastAsia="Times New Roman" w:hAnsi="Times New Roman" w:cs="Times New Roman"/>
          <w:sz w:val="28"/>
          <w:szCs w:val="28"/>
          <w:lang w:eastAsia="it-IT"/>
        </w:rPr>
        <w:t xml:space="preserve">ai </w:t>
      </w:r>
      <w:r w:rsidR="009C76EB">
        <w:rPr>
          <w:rFonts w:ascii="Times New Roman" w:eastAsia="Times New Roman" w:hAnsi="Times New Roman" w:cs="Times New Roman"/>
          <w:sz w:val="28"/>
          <w:szCs w:val="28"/>
          <w:lang w:eastAsia="it-IT"/>
        </w:rPr>
        <w:t>voti regionali.</w:t>
      </w:r>
    </w:p>
    <w:p w:rsidR="00757C80" w:rsidRDefault="00757C80"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Ove si verifichi </w:t>
      </w:r>
      <w:r w:rsidR="00C77A1D">
        <w:rPr>
          <w:rFonts w:ascii="Times New Roman" w:eastAsia="Times New Roman" w:hAnsi="Times New Roman" w:cs="Times New Roman"/>
          <w:sz w:val="28"/>
          <w:szCs w:val="28"/>
          <w:lang w:eastAsia="it-IT"/>
        </w:rPr>
        <w:t>una diversa</w:t>
      </w:r>
      <w:r>
        <w:rPr>
          <w:rFonts w:ascii="Times New Roman" w:eastAsia="Times New Roman" w:hAnsi="Times New Roman" w:cs="Times New Roman"/>
          <w:sz w:val="28"/>
          <w:szCs w:val="28"/>
          <w:lang w:eastAsia="it-IT"/>
        </w:rPr>
        <w:t xml:space="preserve"> maggioranza, l’una alla Camera e l’altra al senato, credo che l’adozione del premierato all’inglese contenga un tasso di flessibilità maggiore di quello che caratterizza il modello adottato nel </w:t>
      </w:r>
      <w:proofErr w:type="spellStart"/>
      <w:r>
        <w:rPr>
          <w:rFonts w:ascii="Times New Roman" w:eastAsia="Times New Roman" w:hAnsi="Times New Roman" w:cs="Times New Roman"/>
          <w:sz w:val="28"/>
          <w:szCs w:val="28"/>
          <w:lang w:eastAsia="it-IT"/>
        </w:rPr>
        <w:t>ddl</w:t>
      </w:r>
      <w:proofErr w:type="spellEnd"/>
      <w:r>
        <w:rPr>
          <w:rFonts w:ascii="Times New Roman" w:eastAsia="Times New Roman" w:hAnsi="Times New Roman" w:cs="Times New Roman"/>
          <w:sz w:val="28"/>
          <w:szCs w:val="28"/>
          <w:lang w:eastAsia="it-IT"/>
        </w:rPr>
        <w:t xml:space="preserve"> 1921; infatti con l’elezione diretta del premier si realizzerebbe una sorta di “diarchia” difficilmente gestibile se non con le elezioni anticipate</w:t>
      </w:r>
      <w:r w:rsidR="00435C8E">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mentre </w:t>
      </w:r>
      <w:r w:rsidR="00435C8E">
        <w:rPr>
          <w:rFonts w:ascii="Times New Roman" w:eastAsia="Times New Roman" w:hAnsi="Times New Roman" w:cs="Times New Roman"/>
          <w:sz w:val="28"/>
          <w:szCs w:val="28"/>
          <w:lang w:eastAsia="it-IT"/>
        </w:rPr>
        <w:t>con l’elezione di deputati e senatori</w:t>
      </w:r>
      <w:r w:rsidR="00F84665">
        <w:rPr>
          <w:rFonts w:ascii="Times New Roman" w:eastAsia="Times New Roman" w:hAnsi="Times New Roman" w:cs="Times New Roman"/>
          <w:sz w:val="28"/>
          <w:szCs w:val="28"/>
          <w:lang w:eastAsia="it-IT"/>
        </w:rPr>
        <w:t>, anche se espressione di maggioranze diverse ancorate a premier diversi,</w:t>
      </w:r>
      <w:r w:rsidR="00435C8E">
        <w:rPr>
          <w:rFonts w:ascii="Times New Roman" w:eastAsia="Times New Roman" w:hAnsi="Times New Roman" w:cs="Times New Roman"/>
          <w:sz w:val="28"/>
          <w:szCs w:val="28"/>
          <w:lang w:eastAsia="it-IT"/>
        </w:rPr>
        <w:t xml:space="preserve"> si </w:t>
      </w:r>
      <w:r w:rsidR="00F84665">
        <w:rPr>
          <w:rFonts w:ascii="Times New Roman" w:eastAsia="Times New Roman" w:hAnsi="Times New Roman" w:cs="Times New Roman"/>
          <w:sz w:val="28"/>
          <w:szCs w:val="28"/>
          <w:lang w:eastAsia="it-IT"/>
        </w:rPr>
        <w:t>potrebbero prospettare</w:t>
      </w:r>
      <w:r w:rsidR="00435C8E">
        <w:rPr>
          <w:rFonts w:ascii="Times New Roman" w:eastAsia="Times New Roman" w:hAnsi="Times New Roman" w:cs="Times New Roman"/>
          <w:sz w:val="28"/>
          <w:szCs w:val="28"/>
          <w:lang w:eastAsia="it-IT"/>
        </w:rPr>
        <w:t xml:space="preserve"> possibili soluzioni a livello parlamentare, </w:t>
      </w:r>
      <w:r w:rsidR="006F56E3">
        <w:rPr>
          <w:rFonts w:ascii="Times New Roman" w:eastAsia="Times New Roman" w:hAnsi="Times New Roman" w:cs="Times New Roman"/>
          <w:sz w:val="28"/>
          <w:szCs w:val="28"/>
          <w:lang w:eastAsia="it-IT"/>
        </w:rPr>
        <w:t>che fossero ritenute necessarie e possibili</w:t>
      </w:r>
      <w:r w:rsidR="00435C8E">
        <w:rPr>
          <w:rFonts w:ascii="Times New Roman" w:eastAsia="Times New Roman" w:hAnsi="Times New Roman" w:cs="Times New Roman"/>
          <w:sz w:val="28"/>
          <w:szCs w:val="28"/>
          <w:lang w:eastAsia="it-IT"/>
        </w:rPr>
        <w:t>.</w:t>
      </w:r>
    </w:p>
    <w:p w:rsidR="00204B66" w:rsidRPr="00204B66" w:rsidRDefault="00204B66" w:rsidP="00B039D4">
      <w:pPr>
        <w:spacing w:after="0" w:line="276" w:lineRule="auto"/>
        <w:jc w:val="both"/>
        <w:rPr>
          <w:rFonts w:ascii="Times New Roman" w:eastAsia="Times New Roman" w:hAnsi="Times New Roman" w:cs="Times New Roman"/>
          <w:b/>
          <w:sz w:val="28"/>
          <w:szCs w:val="28"/>
          <w:lang w:eastAsia="it-IT"/>
        </w:rPr>
      </w:pPr>
      <w:r w:rsidRPr="00204B66">
        <w:rPr>
          <w:rFonts w:ascii="Times New Roman" w:eastAsia="Times New Roman" w:hAnsi="Times New Roman" w:cs="Times New Roman"/>
          <w:b/>
          <w:sz w:val="28"/>
          <w:szCs w:val="28"/>
          <w:lang w:eastAsia="it-IT"/>
        </w:rPr>
        <w:t xml:space="preserve">PREMIERATO </w:t>
      </w:r>
      <w:r w:rsidRPr="00895DE6">
        <w:rPr>
          <w:rFonts w:ascii="Times New Roman" w:eastAsia="Times New Roman" w:hAnsi="Times New Roman" w:cs="Times New Roman"/>
          <w:b/>
          <w:sz w:val="28"/>
          <w:szCs w:val="28"/>
          <w:lang w:eastAsia="it-IT"/>
        </w:rPr>
        <w:t>E RIBALTONI</w:t>
      </w:r>
    </w:p>
    <w:p w:rsidR="00435C8E" w:rsidRDefault="00435C8E"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Certamente è maggiormente compatibile con possibili sostituzioni del premier il modello del premierato</w:t>
      </w:r>
      <w:r w:rsidR="00681B8F">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inglese rispetto a quello che prevede l’elezione diretta del premier.</w:t>
      </w:r>
    </w:p>
    <w:p w:rsidR="00EF73F9" w:rsidRDefault="00B039D4"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Quanto alla sfiducia costruttiva</w:t>
      </w:r>
      <w:r w:rsidR="002F6497">
        <w:rPr>
          <w:rFonts w:ascii="Times New Roman" w:eastAsia="Times New Roman" w:hAnsi="Times New Roman" w:cs="Times New Roman"/>
          <w:sz w:val="28"/>
          <w:szCs w:val="28"/>
          <w:lang w:eastAsia="it-IT"/>
        </w:rPr>
        <w:t xml:space="preserve"> </w:t>
      </w:r>
      <w:r w:rsidR="00681B8F">
        <w:rPr>
          <w:rFonts w:ascii="Times New Roman" w:eastAsia="Times New Roman" w:hAnsi="Times New Roman" w:cs="Times New Roman"/>
          <w:sz w:val="28"/>
          <w:szCs w:val="28"/>
          <w:lang w:eastAsia="it-IT"/>
        </w:rPr>
        <w:t>cui si accennava</w:t>
      </w:r>
      <w:r>
        <w:rPr>
          <w:rFonts w:ascii="Times New Roman" w:eastAsia="Times New Roman" w:hAnsi="Times New Roman" w:cs="Times New Roman"/>
          <w:sz w:val="28"/>
          <w:szCs w:val="28"/>
          <w:lang w:eastAsia="it-IT"/>
        </w:rPr>
        <w:t xml:space="preserve">, mi sembra che </w:t>
      </w:r>
      <w:r w:rsidR="006F56E3">
        <w:rPr>
          <w:rFonts w:ascii="Times New Roman" w:eastAsia="Times New Roman" w:hAnsi="Times New Roman" w:cs="Times New Roman"/>
          <w:sz w:val="28"/>
          <w:szCs w:val="28"/>
          <w:lang w:eastAsia="it-IT"/>
        </w:rPr>
        <w:t>quanto previsto dalla</w:t>
      </w:r>
      <w:r>
        <w:rPr>
          <w:rFonts w:ascii="Times New Roman" w:eastAsia="Times New Roman" w:hAnsi="Times New Roman" w:cs="Times New Roman"/>
          <w:sz w:val="28"/>
          <w:szCs w:val="28"/>
          <w:lang w:eastAsia="it-IT"/>
        </w:rPr>
        <w:t xml:space="preserve"> riforma 200</w:t>
      </w:r>
      <w:r w:rsidR="000903C8">
        <w:rPr>
          <w:rFonts w:ascii="Times New Roman" w:eastAsia="Times New Roman" w:hAnsi="Times New Roman" w:cs="Times New Roman"/>
          <w:sz w:val="28"/>
          <w:szCs w:val="28"/>
          <w:lang w:eastAsia="it-IT"/>
        </w:rPr>
        <w:t>5</w:t>
      </w:r>
      <w:r>
        <w:rPr>
          <w:rFonts w:ascii="Times New Roman" w:eastAsia="Times New Roman" w:hAnsi="Times New Roman" w:cs="Times New Roman"/>
          <w:sz w:val="28"/>
          <w:szCs w:val="28"/>
          <w:lang w:eastAsia="it-IT"/>
        </w:rPr>
        <w:t xml:space="preserve"> sia assolutamente pra</w:t>
      </w:r>
      <w:r w:rsidR="00D543C0">
        <w:rPr>
          <w:rFonts w:ascii="Times New Roman" w:eastAsia="Times New Roman" w:hAnsi="Times New Roman" w:cs="Times New Roman"/>
          <w:sz w:val="28"/>
          <w:szCs w:val="28"/>
          <w:lang w:eastAsia="it-IT"/>
        </w:rPr>
        <w:t>ticabile (art.94, ultimo comma); l</w:t>
      </w:r>
      <w:r>
        <w:rPr>
          <w:rFonts w:ascii="Times New Roman" w:eastAsia="Times New Roman" w:hAnsi="Times New Roman" w:cs="Times New Roman"/>
          <w:sz w:val="28"/>
          <w:szCs w:val="28"/>
          <w:lang w:eastAsia="it-IT"/>
        </w:rPr>
        <w:t>a mozione di sfiducia prevista nel 200</w:t>
      </w:r>
      <w:r w:rsidR="000903C8">
        <w:rPr>
          <w:rFonts w:ascii="Times New Roman" w:eastAsia="Times New Roman" w:hAnsi="Times New Roman" w:cs="Times New Roman"/>
          <w:sz w:val="28"/>
          <w:szCs w:val="28"/>
          <w:lang w:eastAsia="it-IT"/>
        </w:rPr>
        <w:t>5</w:t>
      </w:r>
      <w:r>
        <w:rPr>
          <w:rFonts w:ascii="Times New Roman" w:eastAsia="Times New Roman" w:hAnsi="Times New Roman" w:cs="Times New Roman"/>
          <w:sz w:val="28"/>
          <w:szCs w:val="28"/>
          <w:lang w:eastAsia="it-IT"/>
        </w:rPr>
        <w:t xml:space="preserve"> poteva </w:t>
      </w:r>
      <w:r w:rsidR="00D543C0">
        <w:rPr>
          <w:rFonts w:ascii="Times New Roman" w:eastAsia="Times New Roman" w:hAnsi="Times New Roman" w:cs="Times New Roman"/>
          <w:sz w:val="28"/>
          <w:szCs w:val="28"/>
          <w:lang w:eastAsia="it-IT"/>
        </w:rPr>
        <w:t>contenere</w:t>
      </w:r>
      <w:r>
        <w:rPr>
          <w:rFonts w:ascii="Times New Roman" w:eastAsia="Times New Roman" w:hAnsi="Times New Roman" w:cs="Times New Roman"/>
          <w:sz w:val="28"/>
          <w:szCs w:val="28"/>
          <w:lang w:eastAsia="it-IT"/>
        </w:rPr>
        <w:t xml:space="preserve"> la fiducia ad un nuovo premier ma doveva essere approvata dai parlamentari “appartenenti alla maggioranza espress</w:t>
      </w:r>
      <w:r w:rsidR="002F6497">
        <w:rPr>
          <w:rFonts w:ascii="Times New Roman" w:eastAsia="Times New Roman" w:hAnsi="Times New Roman" w:cs="Times New Roman"/>
          <w:sz w:val="28"/>
          <w:szCs w:val="28"/>
          <w:lang w:eastAsia="it-IT"/>
        </w:rPr>
        <w:t>a</w:t>
      </w:r>
      <w:r>
        <w:rPr>
          <w:rFonts w:ascii="Times New Roman" w:eastAsia="Times New Roman" w:hAnsi="Times New Roman" w:cs="Times New Roman"/>
          <w:sz w:val="28"/>
          <w:szCs w:val="28"/>
          <w:lang w:eastAsia="it-IT"/>
        </w:rPr>
        <w:t xml:space="preserve"> dalle elezioni in numero non inferiore alla maggioranza dei componenti della Camera” (e del Senato), percorso politicamente complesso ma legislativamente molto </w:t>
      </w:r>
      <w:r w:rsidR="002F6497">
        <w:rPr>
          <w:rFonts w:ascii="Times New Roman" w:eastAsia="Times New Roman" w:hAnsi="Times New Roman" w:cs="Times New Roman"/>
          <w:sz w:val="28"/>
          <w:szCs w:val="28"/>
          <w:lang w:eastAsia="it-IT"/>
        </w:rPr>
        <w:t>chiaro</w:t>
      </w:r>
      <w:r>
        <w:rPr>
          <w:rFonts w:ascii="Times New Roman" w:eastAsia="Times New Roman" w:hAnsi="Times New Roman" w:cs="Times New Roman"/>
          <w:sz w:val="28"/>
          <w:szCs w:val="28"/>
          <w:lang w:eastAsia="it-IT"/>
        </w:rPr>
        <w:t xml:space="preserve">, e comunque del tutto plausibile e condivisibile per sostituire un premier ritenuto non idoneo dalla sua stessa maggioranza </w:t>
      </w:r>
      <w:r w:rsidR="00D24BA3">
        <w:rPr>
          <w:rFonts w:ascii="Times New Roman" w:eastAsia="Times New Roman" w:hAnsi="Times New Roman" w:cs="Times New Roman"/>
          <w:sz w:val="28"/>
          <w:szCs w:val="28"/>
          <w:lang w:eastAsia="it-IT"/>
        </w:rPr>
        <w:t>che non subisce</w:t>
      </w:r>
      <w:r>
        <w:rPr>
          <w:rFonts w:ascii="Times New Roman" w:eastAsia="Times New Roman" w:hAnsi="Times New Roman" w:cs="Times New Roman"/>
          <w:sz w:val="28"/>
          <w:szCs w:val="28"/>
          <w:lang w:eastAsia="it-IT"/>
        </w:rPr>
        <w:t xml:space="preserve"> alcun ribaltone.</w:t>
      </w:r>
    </w:p>
    <w:p w:rsidR="00B039D4" w:rsidRPr="00C21376" w:rsidRDefault="00B039D4"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Se ipotizzassimo l’elezione diretta del premier, con il voto espresso sul suo nome, la sfiducia costruttiva non sarebbe neppure ipotizzabile.</w:t>
      </w:r>
    </w:p>
    <w:p w:rsidR="00435C8E" w:rsidRDefault="00435C8E" w:rsidP="00435C8E">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Conclusivamente:</w:t>
      </w:r>
    </w:p>
    <w:p w:rsidR="00435C8E" w:rsidRDefault="00435C8E" w:rsidP="00435C8E">
      <w:pPr>
        <w:pStyle w:val="Paragrafoelenco"/>
        <w:numPr>
          <w:ilvl w:val="0"/>
          <w:numId w:val="1"/>
        </w:num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Va ripensato il modello premierato</w:t>
      </w:r>
      <w:r w:rsidR="00EF73F9">
        <w:rPr>
          <w:rFonts w:ascii="Times New Roman" w:eastAsia="Times New Roman" w:hAnsi="Times New Roman" w:cs="Times New Roman"/>
          <w:sz w:val="28"/>
          <w:szCs w:val="28"/>
          <w:lang w:eastAsia="it-IT"/>
        </w:rPr>
        <w:t xml:space="preserve"> adottato nel </w:t>
      </w:r>
      <w:proofErr w:type="spellStart"/>
      <w:r w:rsidR="00EF73F9">
        <w:rPr>
          <w:rFonts w:ascii="Times New Roman" w:eastAsia="Times New Roman" w:hAnsi="Times New Roman" w:cs="Times New Roman"/>
          <w:sz w:val="28"/>
          <w:szCs w:val="28"/>
          <w:lang w:eastAsia="it-IT"/>
        </w:rPr>
        <w:t>ddl</w:t>
      </w:r>
      <w:proofErr w:type="spellEnd"/>
      <w:r w:rsidR="00EF73F9">
        <w:rPr>
          <w:rFonts w:ascii="Times New Roman" w:eastAsia="Times New Roman" w:hAnsi="Times New Roman" w:cs="Times New Roman"/>
          <w:sz w:val="28"/>
          <w:szCs w:val="28"/>
          <w:lang w:eastAsia="it-IT"/>
        </w:rPr>
        <w:t xml:space="preserve"> 1921</w:t>
      </w:r>
      <w:r>
        <w:rPr>
          <w:rFonts w:ascii="Times New Roman" w:eastAsia="Times New Roman" w:hAnsi="Times New Roman" w:cs="Times New Roman"/>
          <w:sz w:val="28"/>
          <w:szCs w:val="28"/>
          <w:lang w:eastAsia="it-IT"/>
        </w:rPr>
        <w:t xml:space="preserve">, </w:t>
      </w:r>
      <w:r w:rsidR="00EF73F9">
        <w:rPr>
          <w:rFonts w:ascii="Times New Roman" w:eastAsia="Times New Roman" w:hAnsi="Times New Roman" w:cs="Times New Roman"/>
          <w:sz w:val="28"/>
          <w:szCs w:val="28"/>
          <w:lang w:eastAsia="it-IT"/>
        </w:rPr>
        <w:t>stabilendo</w:t>
      </w:r>
      <w:r>
        <w:rPr>
          <w:rFonts w:ascii="Times New Roman" w:eastAsia="Times New Roman" w:hAnsi="Times New Roman" w:cs="Times New Roman"/>
          <w:sz w:val="28"/>
          <w:szCs w:val="28"/>
          <w:lang w:eastAsia="it-IT"/>
        </w:rPr>
        <w:t xml:space="preserve"> che il premier</w:t>
      </w:r>
      <w:r w:rsidR="00EF73F9">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w:t>
      </w:r>
      <w:r w:rsidR="00EF73F9">
        <w:rPr>
          <w:rFonts w:ascii="Times New Roman" w:eastAsia="Times New Roman" w:hAnsi="Times New Roman" w:cs="Times New Roman"/>
          <w:sz w:val="28"/>
          <w:szCs w:val="28"/>
          <w:lang w:eastAsia="it-IT"/>
        </w:rPr>
        <w:t xml:space="preserve">come nel modello inglese, </w:t>
      </w:r>
      <w:r>
        <w:rPr>
          <w:rFonts w:ascii="Times New Roman" w:eastAsia="Times New Roman" w:hAnsi="Times New Roman" w:cs="Times New Roman"/>
          <w:sz w:val="28"/>
          <w:szCs w:val="28"/>
          <w:lang w:eastAsia="it-IT"/>
        </w:rPr>
        <w:t xml:space="preserve">sia </w:t>
      </w:r>
      <w:r w:rsidR="00D24BA3">
        <w:rPr>
          <w:rFonts w:ascii="Times New Roman" w:eastAsia="Times New Roman" w:hAnsi="Times New Roman" w:cs="Times New Roman"/>
          <w:sz w:val="28"/>
          <w:szCs w:val="28"/>
          <w:lang w:eastAsia="it-IT"/>
        </w:rPr>
        <w:t>il</w:t>
      </w:r>
      <w:r>
        <w:rPr>
          <w:rFonts w:ascii="Times New Roman" w:eastAsia="Times New Roman" w:hAnsi="Times New Roman" w:cs="Times New Roman"/>
          <w:sz w:val="28"/>
          <w:szCs w:val="28"/>
          <w:lang w:eastAsia="it-IT"/>
        </w:rPr>
        <w:t xml:space="preserve"> capo designato a priori dal partito o coalizione che otterrà la maggioranza parlamentare che è e sarà sempre “dominus” del rapporto con il governo;</w:t>
      </w:r>
    </w:p>
    <w:p w:rsidR="00435C8E" w:rsidRDefault="00435C8E" w:rsidP="00435C8E">
      <w:pPr>
        <w:pStyle w:val="Paragrafoelenco"/>
        <w:numPr>
          <w:ilvl w:val="0"/>
          <w:numId w:val="1"/>
        </w:num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Considerato il persistere del sistema bicamerale e dell’eventualità di maggioranze parlamentari estremamente ridotte, l’elezione dei parlamentari di maggioranza di Camera e Senato comporterà l’attribuzione di un premio che potrà essere variabile a seconda della maggioranza conseguita e comunque con un tetto massimo;</w:t>
      </w:r>
    </w:p>
    <w:p w:rsidR="00435C8E" w:rsidRDefault="00435C8E" w:rsidP="00435C8E">
      <w:pPr>
        <w:pStyle w:val="Paragrafoelenco"/>
        <w:numPr>
          <w:ilvl w:val="0"/>
          <w:numId w:val="1"/>
        </w:num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Si può prevedere il voto di sfiducia costruttiva sen</w:t>
      </w:r>
      <w:r w:rsidR="00D24BA3">
        <w:rPr>
          <w:rFonts w:ascii="Times New Roman" w:eastAsia="Times New Roman" w:hAnsi="Times New Roman" w:cs="Times New Roman"/>
          <w:sz w:val="28"/>
          <w:szCs w:val="28"/>
          <w:lang w:eastAsia="it-IT"/>
        </w:rPr>
        <w:t xml:space="preserve">za ribaltone di maggioranza </w:t>
      </w:r>
      <w:r>
        <w:rPr>
          <w:rFonts w:ascii="Times New Roman" w:eastAsia="Times New Roman" w:hAnsi="Times New Roman" w:cs="Times New Roman"/>
          <w:sz w:val="28"/>
          <w:szCs w:val="28"/>
          <w:lang w:eastAsia="it-IT"/>
        </w:rPr>
        <w:t>parlamentar</w:t>
      </w:r>
      <w:r w:rsidR="00D24BA3">
        <w:rPr>
          <w:rFonts w:ascii="Times New Roman" w:eastAsia="Times New Roman" w:hAnsi="Times New Roman" w:cs="Times New Roman"/>
          <w:sz w:val="28"/>
          <w:szCs w:val="28"/>
          <w:lang w:eastAsia="it-IT"/>
        </w:rPr>
        <w:t>e</w:t>
      </w:r>
      <w:r>
        <w:rPr>
          <w:rFonts w:ascii="Times New Roman" w:eastAsia="Times New Roman" w:hAnsi="Times New Roman" w:cs="Times New Roman"/>
          <w:sz w:val="28"/>
          <w:szCs w:val="28"/>
          <w:lang w:eastAsia="it-IT"/>
        </w:rPr>
        <w:t>,</w:t>
      </w:r>
    </w:p>
    <w:p w:rsidR="00435C8E" w:rsidRPr="00357A3F" w:rsidRDefault="00435C8E" w:rsidP="00435C8E">
      <w:pPr>
        <w:pStyle w:val="Paragrafoelenco"/>
        <w:numPr>
          <w:ilvl w:val="0"/>
          <w:numId w:val="1"/>
        </w:num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Si può valorizzare la funzione del programma al quale ancorare alcune prerogative del governo in tema di procedure legislative.</w:t>
      </w:r>
    </w:p>
    <w:p w:rsidR="00435C8E" w:rsidRPr="00555301" w:rsidRDefault="00435C8E" w:rsidP="00507378">
      <w:pPr>
        <w:spacing w:after="0" w:line="276" w:lineRule="auto"/>
        <w:jc w:val="both"/>
        <w:rPr>
          <w:rFonts w:ascii="Times New Roman" w:eastAsia="Times New Roman" w:hAnsi="Times New Roman" w:cs="Times New Roman"/>
          <w:sz w:val="28"/>
          <w:szCs w:val="28"/>
          <w:lang w:eastAsia="it-IT"/>
        </w:rPr>
      </w:pPr>
    </w:p>
    <w:p w:rsidR="00507378" w:rsidRPr="00507378" w:rsidRDefault="00507378" w:rsidP="00507378">
      <w:pPr>
        <w:spacing w:after="0" w:line="276" w:lineRule="auto"/>
        <w:jc w:val="both"/>
        <w:rPr>
          <w:rFonts w:ascii="Times New Roman" w:eastAsia="Times New Roman" w:hAnsi="Times New Roman" w:cs="Times New Roman"/>
          <w:b/>
          <w:sz w:val="28"/>
          <w:szCs w:val="28"/>
          <w:lang w:eastAsia="it-IT"/>
        </w:rPr>
      </w:pPr>
      <w:r w:rsidRPr="00507378">
        <w:rPr>
          <w:rFonts w:ascii="Times New Roman" w:eastAsia="Times New Roman" w:hAnsi="Times New Roman" w:cs="Times New Roman"/>
          <w:b/>
          <w:sz w:val="28"/>
          <w:szCs w:val="28"/>
          <w:lang w:eastAsia="it-IT"/>
        </w:rPr>
        <w:lastRenderedPageBreak/>
        <w:t>BICAMERALISMO E LEGISLAZIONE</w:t>
      </w:r>
    </w:p>
    <w:p w:rsidR="002935F9" w:rsidRDefault="00507378" w:rsidP="00507378">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Rimane del tutto ignorato </w:t>
      </w:r>
      <w:r w:rsidR="00681B8F">
        <w:rPr>
          <w:rFonts w:ascii="Times New Roman" w:eastAsia="Times New Roman" w:hAnsi="Times New Roman" w:cs="Times New Roman"/>
          <w:sz w:val="28"/>
          <w:szCs w:val="28"/>
          <w:lang w:eastAsia="it-IT"/>
        </w:rPr>
        <w:t xml:space="preserve">dal </w:t>
      </w:r>
      <w:proofErr w:type="spellStart"/>
      <w:r w:rsidR="00681B8F">
        <w:rPr>
          <w:rFonts w:ascii="Times New Roman" w:eastAsia="Times New Roman" w:hAnsi="Times New Roman" w:cs="Times New Roman"/>
          <w:sz w:val="28"/>
          <w:szCs w:val="28"/>
          <w:lang w:eastAsia="it-IT"/>
        </w:rPr>
        <w:t>ddl</w:t>
      </w:r>
      <w:proofErr w:type="spellEnd"/>
      <w:r w:rsidR="00681B8F">
        <w:rPr>
          <w:rFonts w:ascii="Times New Roman" w:eastAsia="Times New Roman" w:hAnsi="Times New Roman" w:cs="Times New Roman"/>
          <w:sz w:val="28"/>
          <w:szCs w:val="28"/>
          <w:lang w:eastAsia="it-IT"/>
        </w:rPr>
        <w:t xml:space="preserve"> 1921 </w:t>
      </w:r>
      <w:r>
        <w:rPr>
          <w:rFonts w:ascii="Times New Roman" w:eastAsia="Times New Roman" w:hAnsi="Times New Roman" w:cs="Times New Roman"/>
          <w:sz w:val="28"/>
          <w:szCs w:val="28"/>
          <w:lang w:eastAsia="it-IT"/>
        </w:rPr>
        <w:t xml:space="preserve">il tema della legislazione </w:t>
      </w:r>
      <w:r w:rsidR="00E00B79">
        <w:rPr>
          <w:rFonts w:ascii="Times New Roman" w:eastAsia="Times New Roman" w:hAnsi="Times New Roman" w:cs="Times New Roman"/>
          <w:sz w:val="28"/>
          <w:szCs w:val="28"/>
          <w:lang w:eastAsia="it-IT"/>
        </w:rPr>
        <w:t>come se l</w:t>
      </w:r>
      <w:r w:rsidR="002F6497">
        <w:rPr>
          <w:rFonts w:ascii="Times New Roman" w:eastAsia="Times New Roman" w:hAnsi="Times New Roman" w:cs="Times New Roman"/>
          <w:sz w:val="28"/>
          <w:szCs w:val="28"/>
          <w:lang w:eastAsia="it-IT"/>
        </w:rPr>
        <w:t xml:space="preserve">’attività </w:t>
      </w:r>
      <w:r w:rsidR="00E00B79">
        <w:rPr>
          <w:rFonts w:ascii="Times New Roman" w:eastAsia="Times New Roman" w:hAnsi="Times New Roman" w:cs="Times New Roman"/>
          <w:sz w:val="28"/>
          <w:szCs w:val="28"/>
          <w:lang w:eastAsia="it-IT"/>
        </w:rPr>
        <w:t xml:space="preserve">legislativa non costituisse </w:t>
      </w:r>
      <w:r w:rsidR="002F6497">
        <w:rPr>
          <w:rFonts w:ascii="Times New Roman" w:eastAsia="Times New Roman" w:hAnsi="Times New Roman" w:cs="Times New Roman"/>
          <w:sz w:val="28"/>
          <w:szCs w:val="28"/>
          <w:lang w:eastAsia="it-IT"/>
        </w:rPr>
        <w:t>lo strumento</w:t>
      </w:r>
      <w:r w:rsidR="00E00B79">
        <w:rPr>
          <w:rFonts w:ascii="Times New Roman" w:eastAsia="Times New Roman" w:hAnsi="Times New Roman" w:cs="Times New Roman"/>
          <w:sz w:val="28"/>
          <w:szCs w:val="28"/>
          <w:lang w:eastAsia="it-IT"/>
        </w:rPr>
        <w:t xml:space="preserve"> più delicat</w:t>
      </w:r>
      <w:r w:rsidR="002F6497">
        <w:rPr>
          <w:rFonts w:ascii="Times New Roman" w:eastAsia="Times New Roman" w:hAnsi="Times New Roman" w:cs="Times New Roman"/>
          <w:sz w:val="28"/>
          <w:szCs w:val="28"/>
          <w:lang w:eastAsia="it-IT"/>
        </w:rPr>
        <w:t>o per l’</w:t>
      </w:r>
      <w:r w:rsidR="00E00B79">
        <w:rPr>
          <w:rFonts w:ascii="Times New Roman" w:eastAsia="Times New Roman" w:hAnsi="Times New Roman" w:cs="Times New Roman"/>
          <w:sz w:val="28"/>
          <w:szCs w:val="28"/>
          <w:lang w:eastAsia="it-IT"/>
        </w:rPr>
        <w:t>attività di governo</w:t>
      </w:r>
      <w:r w:rsidR="002F6497">
        <w:rPr>
          <w:rFonts w:ascii="Times New Roman" w:eastAsia="Times New Roman" w:hAnsi="Times New Roman" w:cs="Times New Roman"/>
          <w:sz w:val="28"/>
          <w:szCs w:val="28"/>
          <w:lang w:eastAsia="it-IT"/>
        </w:rPr>
        <w:t xml:space="preserve"> nel suo rapporto con </w:t>
      </w:r>
      <w:r w:rsidR="00D24BA3">
        <w:rPr>
          <w:rFonts w:ascii="Times New Roman" w:eastAsia="Times New Roman" w:hAnsi="Times New Roman" w:cs="Times New Roman"/>
          <w:sz w:val="28"/>
          <w:szCs w:val="28"/>
          <w:lang w:eastAsia="it-IT"/>
        </w:rPr>
        <w:t>i cittadini</w:t>
      </w:r>
      <w:r w:rsidR="002935F9">
        <w:rPr>
          <w:rFonts w:ascii="Times New Roman" w:eastAsia="Times New Roman" w:hAnsi="Times New Roman" w:cs="Times New Roman"/>
          <w:sz w:val="28"/>
          <w:szCs w:val="28"/>
          <w:lang w:eastAsia="it-IT"/>
        </w:rPr>
        <w:t>.</w:t>
      </w:r>
    </w:p>
    <w:p w:rsidR="00507378" w:rsidRDefault="002935F9" w:rsidP="00507378">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w:t>
      </w:r>
      <w:r w:rsidR="00E00B79">
        <w:rPr>
          <w:rFonts w:ascii="Times New Roman" w:eastAsia="Times New Roman" w:hAnsi="Times New Roman" w:cs="Times New Roman"/>
          <w:sz w:val="28"/>
          <w:szCs w:val="28"/>
          <w:lang w:eastAsia="it-IT"/>
        </w:rPr>
        <w:t>a legislazione</w:t>
      </w:r>
      <w:r w:rsidR="00507378">
        <w:rPr>
          <w:rFonts w:ascii="Times New Roman" w:eastAsia="Times New Roman" w:hAnsi="Times New Roman" w:cs="Times New Roman"/>
          <w:sz w:val="28"/>
          <w:szCs w:val="28"/>
          <w:lang w:eastAsia="it-IT"/>
        </w:rPr>
        <w:t xml:space="preserve"> rimane bicamerale </w:t>
      </w:r>
      <w:r w:rsidR="00E00B79">
        <w:rPr>
          <w:rFonts w:ascii="Times New Roman" w:eastAsia="Times New Roman" w:hAnsi="Times New Roman" w:cs="Times New Roman"/>
          <w:sz w:val="28"/>
          <w:szCs w:val="28"/>
          <w:lang w:eastAsia="it-IT"/>
        </w:rPr>
        <w:t xml:space="preserve">con tutte </w:t>
      </w:r>
      <w:r w:rsidR="00507378">
        <w:rPr>
          <w:rFonts w:ascii="Times New Roman" w:eastAsia="Times New Roman" w:hAnsi="Times New Roman" w:cs="Times New Roman"/>
          <w:sz w:val="28"/>
          <w:szCs w:val="28"/>
          <w:lang w:eastAsia="it-IT"/>
        </w:rPr>
        <w:t>le deficienze</w:t>
      </w:r>
      <w:r w:rsidR="00D24BA3">
        <w:rPr>
          <w:rFonts w:ascii="Times New Roman" w:eastAsia="Times New Roman" w:hAnsi="Times New Roman" w:cs="Times New Roman"/>
          <w:sz w:val="28"/>
          <w:szCs w:val="28"/>
          <w:lang w:eastAsia="it-IT"/>
        </w:rPr>
        <w:t>,</w:t>
      </w:r>
      <w:r w:rsidR="00507378">
        <w:rPr>
          <w:rFonts w:ascii="Times New Roman" w:eastAsia="Times New Roman" w:hAnsi="Times New Roman" w:cs="Times New Roman"/>
          <w:sz w:val="28"/>
          <w:szCs w:val="28"/>
          <w:lang w:eastAsia="it-IT"/>
        </w:rPr>
        <w:t xml:space="preserve"> in termini di tempistiche e di rispetto delle prerogative dei parlamentari di maggioranza e di minoranza, </w:t>
      </w:r>
      <w:r w:rsidR="00E00B79">
        <w:rPr>
          <w:rFonts w:ascii="Times New Roman" w:eastAsia="Times New Roman" w:hAnsi="Times New Roman" w:cs="Times New Roman"/>
          <w:sz w:val="28"/>
          <w:szCs w:val="28"/>
          <w:lang w:eastAsia="it-IT"/>
        </w:rPr>
        <w:t xml:space="preserve">presenti </w:t>
      </w:r>
      <w:r w:rsidR="00507378">
        <w:rPr>
          <w:rFonts w:ascii="Times New Roman" w:eastAsia="Times New Roman" w:hAnsi="Times New Roman" w:cs="Times New Roman"/>
          <w:sz w:val="28"/>
          <w:szCs w:val="28"/>
          <w:lang w:eastAsia="it-IT"/>
        </w:rPr>
        <w:t xml:space="preserve">da oltre dieci anni </w:t>
      </w:r>
      <w:r w:rsidR="002F6497">
        <w:rPr>
          <w:rFonts w:ascii="Times New Roman" w:eastAsia="Times New Roman" w:hAnsi="Times New Roman" w:cs="Times New Roman"/>
          <w:sz w:val="28"/>
          <w:szCs w:val="28"/>
          <w:lang w:eastAsia="it-IT"/>
        </w:rPr>
        <w:t>a causa del</w:t>
      </w:r>
      <w:r w:rsidR="00507378">
        <w:rPr>
          <w:rFonts w:ascii="Times New Roman" w:eastAsia="Times New Roman" w:hAnsi="Times New Roman" w:cs="Times New Roman"/>
          <w:sz w:val="28"/>
          <w:szCs w:val="28"/>
          <w:lang w:eastAsia="it-IT"/>
        </w:rPr>
        <w:t xml:space="preserve"> ricorso sempre più frequente e criticato, in quanto spesso improprio, alla procedura prevista </w:t>
      </w:r>
      <w:r w:rsidR="00D24BA3">
        <w:rPr>
          <w:rFonts w:ascii="Times New Roman" w:eastAsia="Times New Roman" w:hAnsi="Times New Roman" w:cs="Times New Roman"/>
          <w:sz w:val="28"/>
          <w:szCs w:val="28"/>
          <w:lang w:eastAsia="it-IT"/>
        </w:rPr>
        <w:t xml:space="preserve">in costituzione e nei regolamenti </w:t>
      </w:r>
      <w:r w:rsidR="00507378">
        <w:rPr>
          <w:rFonts w:ascii="Times New Roman" w:eastAsia="Times New Roman" w:hAnsi="Times New Roman" w:cs="Times New Roman"/>
          <w:sz w:val="28"/>
          <w:szCs w:val="28"/>
          <w:lang w:eastAsia="it-IT"/>
        </w:rPr>
        <w:t>pe</w:t>
      </w:r>
      <w:r w:rsidR="00D24BA3">
        <w:rPr>
          <w:rFonts w:ascii="Times New Roman" w:eastAsia="Times New Roman" w:hAnsi="Times New Roman" w:cs="Times New Roman"/>
          <w:sz w:val="28"/>
          <w:szCs w:val="28"/>
          <w:lang w:eastAsia="it-IT"/>
        </w:rPr>
        <w:t>r la legislazione d’urgenza e per i</w:t>
      </w:r>
      <w:r w:rsidR="00507378">
        <w:rPr>
          <w:rFonts w:ascii="Times New Roman" w:eastAsia="Times New Roman" w:hAnsi="Times New Roman" w:cs="Times New Roman"/>
          <w:sz w:val="28"/>
          <w:szCs w:val="28"/>
          <w:lang w:eastAsia="it-IT"/>
        </w:rPr>
        <w:t>l voto di fiducia</w:t>
      </w:r>
      <w:r w:rsidR="00E00B79">
        <w:rPr>
          <w:rFonts w:ascii="Times New Roman" w:eastAsia="Times New Roman" w:hAnsi="Times New Roman" w:cs="Times New Roman"/>
          <w:sz w:val="28"/>
          <w:szCs w:val="28"/>
          <w:lang w:eastAsia="it-IT"/>
        </w:rPr>
        <w:t xml:space="preserve"> su singoli provvedimenti</w:t>
      </w:r>
      <w:r w:rsidR="00507378">
        <w:rPr>
          <w:rFonts w:ascii="Times New Roman" w:eastAsia="Times New Roman" w:hAnsi="Times New Roman" w:cs="Times New Roman"/>
          <w:sz w:val="28"/>
          <w:szCs w:val="28"/>
          <w:lang w:eastAsia="it-IT"/>
        </w:rPr>
        <w:t>.</w:t>
      </w:r>
    </w:p>
    <w:p w:rsidR="00507378" w:rsidRDefault="00507378" w:rsidP="00507378">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Manca nel </w:t>
      </w:r>
      <w:proofErr w:type="spellStart"/>
      <w:r>
        <w:rPr>
          <w:rFonts w:ascii="Times New Roman" w:eastAsia="Times New Roman" w:hAnsi="Times New Roman" w:cs="Times New Roman"/>
          <w:sz w:val="28"/>
          <w:szCs w:val="28"/>
          <w:lang w:eastAsia="it-IT"/>
        </w:rPr>
        <w:t>ddl</w:t>
      </w:r>
      <w:proofErr w:type="spellEnd"/>
      <w:r>
        <w:rPr>
          <w:rFonts w:ascii="Times New Roman" w:eastAsia="Times New Roman" w:hAnsi="Times New Roman" w:cs="Times New Roman"/>
          <w:sz w:val="28"/>
          <w:szCs w:val="28"/>
          <w:lang w:eastAsia="it-IT"/>
        </w:rPr>
        <w:t xml:space="preserve"> una norma a regime che preveda un percorso </w:t>
      </w:r>
      <w:r w:rsidR="002F6497">
        <w:rPr>
          <w:rFonts w:ascii="Times New Roman" w:eastAsia="Times New Roman" w:hAnsi="Times New Roman" w:cs="Times New Roman"/>
          <w:sz w:val="28"/>
          <w:szCs w:val="28"/>
          <w:lang w:eastAsia="it-IT"/>
        </w:rPr>
        <w:t xml:space="preserve">rispettoso del bicameralismo ma </w:t>
      </w:r>
      <w:r>
        <w:rPr>
          <w:rFonts w:ascii="Times New Roman" w:eastAsia="Times New Roman" w:hAnsi="Times New Roman" w:cs="Times New Roman"/>
          <w:sz w:val="28"/>
          <w:szCs w:val="28"/>
          <w:lang w:eastAsia="it-IT"/>
        </w:rPr>
        <w:t xml:space="preserve">certo </w:t>
      </w:r>
      <w:r w:rsidR="00D24BA3">
        <w:rPr>
          <w:rFonts w:ascii="Times New Roman" w:eastAsia="Times New Roman" w:hAnsi="Times New Roman" w:cs="Times New Roman"/>
          <w:sz w:val="28"/>
          <w:szCs w:val="28"/>
          <w:lang w:eastAsia="it-IT"/>
        </w:rPr>
        <w:t xml:space="preserve">e definito </w:t>
      </w:r>
      <w:r>
        <w:rPr>
          <w:rFonts w:ascii="Times New Roman" w:eastAsia="Times New Roman" w:hAnsi="Times New Roman" w:cs="Times New Roman"/>
          <w:sz w:val="28"/>
          <w:szCs w:val="28"/>
          <w:lang w:eastAsia="it-IT"/>
        </w:rPr>
        <w:t>nei tempi per quelle ini</w:t>
      </w:r>
      <w:r w:rsidR="00D24BA3">
        <w:rPr>
          <w:rFonts w:ascii="Times New Roman" w:eastAsia="Times New Roman" w:hAnsi="Times New Roman" w:cs="Times New Roman"/>
          <w:sz w:val="28"/>
          <w:szCs w:val="28"/>
          <w:lang w:eastAsia="it-IT"/>
        </w:rPr>
        <w:t>ziative legislative che realizza</w:t>
      </w:r>
      <w:r>
        <w:rPr>
          <w:rFonts w:ascii="Times New Roman" w:eastAsia="Times New Roman" w:hAnsi="Times New Roman" w:cs="Times New Roman"/>
          <w:sz w:val="28"/>
          <w:szCs w:val="28"/>
          <w:lang w:eastAsia="it-IT"/>
        </w:rPr>
        <w:t xml:space="preserve">no il programma di governo così come si cercò di </w:t>
      </w:r>
      <w:r w:rsidR="000903C8">
        <w:rPr>
          <w:rFonts w:ascii="Times New Roman" w:eastAsia="Times New Roman" w:hAnsi="Times New Roman" w:cs="Times New Roman"/>
          <w:sz w:val="28"/>
          <w:szCs w:val="28"/>
          <w:lang w:eastAsia="it-IT"/>
        </w:rPr>
        <w:t>prevedere nella riforma del 2005</w:t>
      </w:r>
      <w:r>
        <w:rPr>
          <w:rFonts w:ascii="Times New Roman" w:eastAsia="Times New Roman" w:hAnsi="Times New Roman" w:cs="Times New Roman"/>
          <w:sz w:val="28"/>
          <w:szCs w:val="28"/>
          <w:lang w:eastAsia="it-IT"/>
        </w:rPr>
        <w:t>.</w:t>
      </w:r>
    </w:p>
    <w:p w:rsidR="00507378" w:rsidRDefault="00507378" w:rsidP="00507378">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Come pure sarebbe opportuno un richiamo più esplicito al programma di governo presentato agli elettori e approvato dalle Camere.</w:t>
      </w:r>
    </w:p>
    <w:p w:rsidR="00B039D4" w:rsidRPr="00C21376" w:rsidRDefault="002935F9" w:rsidP="00B039D4">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qui la proposta che viene formulata come “Aggiunte al testo”</w:t>
      </w:r>
    </w:p>
    <w:p w:rsidR="00D24BA3" w:rsidRDefault="00D24BA3" w:rsidP="00507378">
      <w:pPr>
        <w:spacing w:after="0" w:line="276" w:lineRule="auto"/>
        <w:jc w:val="center"/>
        <w:rPr>
          <w:rFonts w:ascii="Times New Roman" w:eastAsia="Times New Roman" w:hAnsi="Times New Roman" w:cs="Times New Roman"/>
          <w:sz w:val="28"/>
          <w:szCs w:val="28"/>
          <w:lang w:eastAsia="it-IT"/>
        </w:rPr>
      </w:pPr>
    </w:p>
    <w:p w:rsidR="00D24BA3" w:rsidRDefault="00D24BA3" w:rsidP="00507378">
      <w:pPr>
        <w:spacing w:after="0" w:line="276" w:lineRule="auto"/>
        <w:jc w:val="center"/>
        <w:rPr>
          <w:rFonts w:ascii="Times New Roman" w:eastAsia="Times New Roman" w:hAnsi="Times New Roman" w:cs="Times New Roman"/>
          <w:sz w:val="28"/>
          <w:szCs w:val="28"/>
          <w:lang w:eastAsia="it-IT"/>
        </w:rPr>
      </w:pPr>
    </w:p>
    <w:p w:rsidR="00507378" w:rsidRDefault="00507378" w:rsidP="00507378">
      <w:pPr>
        <w:spacing w:after="0" w:line="276"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PROPOSTE EMENDATIVE </w:t>
      </w:r>
    </w:p>
    <w:p w:rsidR="00507378" w:rsidRDefault="00507378" w:rsidP="00507378">
      <w:pPr>
        <w:spacing w:after="0" w:line="276"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roofErr w:type="gramStart"/>
      <w:r>
        <w:rPr>
          <w:rFonts w:ascii="Times New Roman" w:eastAsia="Times New Roman" w:hAnsi="Times New Roman" w:cs="Times New Roman"/>
          <w:sz w:val="28"/>
          <w:szCs w:val="28"/>
          <w:lang w:eastAsia="it-IT"/>
        </w:rPr>
        <w:t>sul</w:t>
      </w:r>
      <w:proofErr w:type="gramEnd"/>
      <w:r>
        <w:rPr>
          <w:rFonts w:ascii="Times New Roman" w:eastAsia="Times New Roman" w:hAnsi="Times New Roman" w:cs="Times New Roman"/>
          <w:sz w:val="28"/>
          <w:szCs w:val="28"/>
          <w:lang w:eastAsia="it-IT"/>
        </w:rPr>
        <w:t xml:space="preserve"> </w:t>
      </w:r>
      <w:proofErr w:type="spellStart"/>
      <w:r>
        <w:rPr>
          <w:rFonts w:ascii="Times New Roman" w:eastAsia="Times New Roman" w:hAnsi="Times New Roman" w:cs="Times New Roman"/>
          <w:sz w:val="28"/>
          <w:szCs w:val="28"/>
          <w:lang w:eastAsia="it-IT"/>
        </w:rPr>
        <w:t>ddl</w:t>
      </w:r>
      <w:proofErr w:type="spellEnd"/>
      <w:r>
        <w:rPr>
          <w:rFonts w:ascii="Times New Roman" w:eastAsia="Times New Roman" w:hAnsi="Times New Roman" w:cs="Times New Roman"/>
          <w:sz w:val="28"/>
          <w:szCs w:val="28"/>
          <w:lang w:eastAsia="it-IT"/>
        </w:rPr>
        <w:t xml:space="preserve"> 1921 Camera – le modifiche sono </w:t>
      </w:r>
      <w:r w:rsidRPr="00252814">
        <w:rPr>
          <w:rFonts w:ascii="Times New Roman" w:eastAsia="Times New Roman" w:hAnsi="Times New Roman" w:cs="Times New Roman"/>
          <w:b/>
          <w:sz w:val="28"/>
          <w:szCs w:val="28"/>
          <w:lang w:eastAsia="it-IT"/>
        </w:rPr>
        <w:t>trascritte in grassetto</w:t>
      </w:r>
      <w:r>
        <w:rPr>
          <w:rFonts w:ascii="Times New Roman" w:eastAsia="Times New Roman" w:hAnsi="Times New Roman" w:cs="Times New Roman"/>
          <w:sz w:val="28"/>
          <w:szCs w:val="28"/>
          <w:lang w:eastAsia="it-IT"/>
        </w:rPr>
        <w:t>)</w:t>
      </w:r>
    </w:p>
    <w:p w:rsidR="00507378" w:rsidRPr="00C21376" w:rsidRDefault="00507378" w:rsidP="00507378">
      <w:pPr>
        <w:spacing w:after="0" w:line="276" w:lineRule="auto"/>
        <w:jc w:val="center"/>
        <w:rPr>
          <w:rFonts w:ascii="Times New Roman" w:eastAsia="Times New Roman" w:hAnsi="Times New Roman" w:cs="Times New Roman"/>
          <w:sz w:val="28"/>
          <w:szCs w:val="28"/>
          <w:lang w:eastAsia="it-IT"/>
        </w:rPr>
      </w:pPr>
    </w:p>
    <w:p w:rsidR="00507378" w:rsidRPr="00252814" w:rsidRDefault="00507378" w:rsidP="00507378">
      <w:pPr>
        <w:pStyle w:val="Paragrafoelenco"/>
        <w:numPr>
          <w:ilvl w:val="0"/>
          <w:numId w:val="1"/>
        </w:numPr>
        <w:spacing w:after="0" w:line="276" w:lineRule="auto"/>
        <w:jc w:val="both"/>
        <w:rPr>
          <w:rFonts w:ascii="Times New Roman" w:eastAsia="Times New Roman" w:hAnsi="Times New Roman" w:cs="Times New Roman"/>
          <w:sz w:val="28"/>
          <w:szCs w:val="28"/>
          <w:lang w:eastAsia="it-IT"/>
        </w:rPr>
      </w:pPr>
      <w:r w:rsidRPr="00252814">
        <w:rPr>
          <w:rFonts w:ascii="Times New Roman" w:eastAsia="Times New Roman" w:hAnsi="Times New Roman" w:cs="Times New Roman"/>
          <w:sz w:val="28"/>
          <w:szCs w:val="28"/>
          <w:lang w:eastAsia="it-IT"/>
        </w:rPr>
        <w:t xml:space="preserve">Art. 5. (Modifica dell’articolo 92 della Costituzione) </w:t>
      </w:r>
    </w:p>
    <w:p w:rsidR="00507378" w:rsidRPr="0003123C" w:rsidRDefault="00507378" w:rsidP="00507378">
      <w:pPr>
        <w:pStyle w:val="Paragrafoelenco"/>
        <w:numPr>
          <w:ilvl w:val="0"/>
          <w:numId w:val="3"/>
        </w:numPr>
        <w:spacing w:after="0" w:line="276" w:lineRule="auto"/>
        <w:jc w:val="both"/>
        <w:rPr>
          <w:rFonts w:ascii="Times New Roman" w:eastAsia="Times New Roman" w:hAnsi="Times New Roman" w:cs="Times New Roman"/>
          <w:sz w:val="28"/>
          <w:szCs w:val="28"/>
          <w:lang w:eastAsia="it-IT"/>
        </w:rPr>
      </w:pPr>
      <w:r w:rsidRPr="0003123C">
        <w:rPr>
          <w:rFonts w:ascii="Times New Roman" w:eastAsia="Times New Roman" w:hAnsi="Times New Roman" w:cs="Times New Roman"/>
          <w:sz w:val="28"/>
          <w:szCs w:val="28"/>
          <w:lang w:eastAsia="it-IT"/>
        </w:rPr>
        <w:t>L’articolo 92 della Costituzione è sostituito dal seguente:</w:t>
      </w:r>
    </w:p>
    <w:p w:rsidR="00507378" w:rsidRDefault="00507378" w:rsidP="00507378">
      <w:pPr>
        <w:spacing w:after="0" w:line="276" w:lineRule="auto"/>
        <w:ind w:left="360"/>
        <w:jc w:val="both"/>
        <w:rPr>
          <w:rFonts w:ascii="Times New Roman" w:eastAsia="Times New Roman" w:hAnsi="Times New Roman" w:cs="Times New Roman"/>
          <w:sz w:val="28"/>
          <w:szCs w:val="28"/>
          <w:lang w:eastAsia="it-IT"/>
        </w:rPr>
      </w:pPr>
      <w:r w:rsidRPr="0003123C">
        <w:rPr>
          <w:rFonts w:ascii="Times New Roman" w:eastAsia="Times New Roman" w:hAnsi="Times New Roman" w:cs="Times New Roman"/>
          <w:sz w:val="28"/>
          <w:szCs w:val="28"/>
          <w:lang w:eastAsia="it-IT"/>
        </w:rPr>
        <w:t>« Art. 92. – Il Governo della Repubblica è composto del Presidente del Consiglio e dei ministri, che costituiscono insieme il Consiglio dei ministri.</w:t>
      </w:r>
    </w:p>
    <w:p w:rsidR="00507378" w:rsidRDefault="00507378" w:rsidP="00507378">
      <w:pPr>
        <w:spacing w:after="0" w:line="276" w:lineRule="auto"/>
        <w:ind w:left="360"/>
        <w:jc w:val="both"/>
        <w:rPr>
          <w:rFonts w:ascii="Times New Roman" w:eastAsia="Times New Roman" w:hAnsi="Times New Roman" w:cs="Times New Roman"/>
          <w:sz w:val="28"/>
          <w:szCs w:val="28"/>
          <w:lang w:eastAsia="it-IT"/>
        </w:rPr>
      </w:pPr>
      <w:r w:rsidRPr="000A6457">
        <w:rPr>
          <w:rFonts w:ascii="Times New Roman" w:eastAsia="Times New Roman" w:hAnsi="Times New Roman" w:cs="Times New Roman"/>
          <w:b/>
          <w:sz w:val="28"/>
          <w:szCs w:val="28"/>
          <w:lang w:eastAsia="it-IT"/>
        </w:rPr>
        <w:t xml:space="preserve">La candidatura alla carica di Presidente del Consiglio avviene mediante collegamento con i candidati ovvero con una o </w:t>
      </w:r>
      <w:proofErr w:type="spellStart"/>
      <w:r w:rsidRPr="000A6457">
        <w:rPr>
          <w:rFonts w:ascii="Times New Roman" w:eastAsia="Times New Roman" w:hAnsi="Times New Roman" w:cs="Times New Roman"/>
          <w:b/>
          <w:sz w:val="28"/>
          <w:szCs w:val="28"/>
          <w:lang w:eastAsia="it-IT"/>
        </w:rPr>
        <w:t>piu</w:t>
      </w:r>
      <w:proofErr w:type="spellEnd"/>
      <w:r w:rsidRPr="000A6457">
        <w:rPr>
          <w:rFonts w:ascii="Times New Roman" w:eastAsia="Times New Roman" w:hAnsi="Times New Roman" w:cs="Times New Roman"/>
          <w:b/>
          <w:sz w:val="28"/>
          <w:szCs w:val="28"/>
          <w:lang w:eastAsia="it-IT"/>
        </w:rPr>
        <w:t xml:space="preserve"> liste di candidati all’elezione delle Camere, secondo </w:t>
      </w:r>
      <w:proofErr w:type="spellStart"/>
      <w:r w:rsidRPr="000A6457">
        <w:rPr>
          <w:rFonts w:ascii="Times New Roman" w:eastAsia="Times New Roman" w:hAnsi="Times New Roman" w:cs="Times New Roman"/>
          <w:b/>
          <w:sz w:val="28"/>
          <w:szCs w:val="28"/>
          <w:lang w:eastAsia="it-IT"/>
        </w:rPr>
        <w:t>modalita’</w:t>
      </w:r>
      <w:proofErr w:type="spellEnd"/>
      <w:r w:rsidRPr="000A6457">
        <w:rPr>
          <w:rFonts w:ascii="Times New Roman" w:eastAsia="Times New Roman" w:hAnsi="Times New Roman" w:cs="Times New Roman"/>
          <w:b/>
          <w:sz w:val="28"/>
          <w:szCs w:val="28"/>
          <w:lang w:eastAsia="it-IT"/>
        </w:rPr>
        <w:t xml:space="preserve"> stabilite dalla legge. La legge disciplina l’elezione dei deputati e dei senatori in modo da favorire la formazione di una maggioranza, collegata al candidato alla carica di Presidente del Consiglio. </w:t>
      </w:r>
      <w:proofErr w:type="gramStart"/>
      <w:r w:rsidRPr="000A6457">
        <w:rPr>
          <w:rFonts w:ascii="Times New Roman" w:eastAsia="Times New Roman" w:hAnsi="Times New Roman" w:cs="Times New Roman"/>
          <w:b/>
          <w:sz w:val="28"/>
          <w:szCs w:val="28"/>
          <w:lang w:eastAsia="it-IT"/>
        </w:rPr>
        <w:t>assegnando</w:t>
      </w:r>
      <w:proofErr w:type="gramEnd"/>
      <w:r w:rsidRPr="000A6457">
        <w:rPr>
          <w:rFonts w:ascii="Times New Roman" w:eastAsia="Times New Roman" w:hAnsi="Times New Roman" w:cs="Times New Roman"/>
          <w:b/>
          <w:sz w:val="28"/>
          <w:szCs w:val="28"/>
          <w:lang w:eastAsia="it-IT"/>
        </w:rPr>
        <w:t xml:space="preserve"> un premio su base nazionale che </w:t>
      </w:r>
      <w:r w:rsidR="002935F9">
        <w:rPr>
          <w:rFonts w:ascii="Times New Roman" w:eastAsia="Times New Roman" w:hAnsi="Times New Roman" w:cs="Times New Roman"/>
          <w:b/>
          <w:sz w:val="28"/>
          <w:szCs w:val="28"/>
          <w:lang w:eastAsia="it-IT"/>
        </w:rPr>
        <w:t>favorisca</w:t>
      </w:r>
      <w:r w:rsidRPr="000A6457">
        <w:rPr>
          <w:rFonts w:ascii="Times New Roman" w:eastAsia="Times New Roman" w:hAnsi="Times New Roman" w:cs="Times New Roman"/>
          <w:b/>
          <w:sz w:val="28"/>
          <w:szCs w:val="28"/>
          <w:lang w:eastAsia="it-IT"/>
        </w:rPr>
        <w:t xml:space="preserve"> una maggioranza dei seggi in ciascuna delle Camere alle liste e ai candidati collegati al Presidente del Consiglio, nel rispetto del principio di rappresentatività e di tutela delle minoranze linguistiche.</w:t>
      </w:r>
      <w:r w:rsidRPr="0003123C">
        <w:rPr>
          <w:rFonts w:ascii="Times New Roman" w:eastAsia="Times New Roman" w:hAnsi="Times New Roman" w:cs="Times New Roman"/>
          <w:sz w:val="28"/>
          <w:szCs w:val="28"/>
          <w:lang w:eastAsia="it-IT"/>
        </w:rPr>
        <w:t xml:space="preserve"> Il Presidente del Consiglio è eletto nella Camera n</w:t>
      </w:r>
      <w:r>
        <w:rPr>
          <w:rFonts w:ascii="Times New Roman" w:eastAsia="Times New Roman" w:hAnsi="Times New Roman" w:cs="Times New Roman"/>
          <w:sz w:val="28"/>
          <w:szCs w:val="28"/>
          <w:lang w:eastAsia="it-IT"/>
        </w:rPr>
        <w:t>ella quale ha presentato la can</w:t>
      </w:r>
      <w:r w:rsidRPr="0003123C">
        <w:rPr>
          <w:rFonts w:ascii="Times New Roman" w:eastAsia="Times New Roman" w:hAnsi="Times New Roman" w:cs="Times New Roman"/>
          <w:sz w:val="28"/>
          <w:szCs w:val="28"/>
          <w:lang w:eastAsia="it-IT"/>
        </w:rPr>
        <w:t>didatura.</w:t>
      </w:r>
    </w:p>
    <w:p w:rsidR="00507378" w:rsidRDefault="00507378" w:rsidP="00507378">
      <w:pPr>
        <w:spacing w:after="0" w:line="276" w:lineRule="auto"/>
        <w:ind w:left="360"/>
        <w:jc w:val="both"/>
        <w:rPr>
          <w:rFonts w:ascii="Times New Roman" w:eastAsia="Times New Roman" w:hAnsi="Times New Roman" w:cs="Times New Roman"/>
          <w:sz w:val="28"/>
          <w:szCs w:val="28"/>
          <w:lang w:eastAsia="it-IT"/>
        </w:rPr>
      </w:pPr>
      <w:r w:rsidRPr="0003123C">
        <w:rPr>
          <w:rFonts w:ascii="Times New Roman" w:eastAsia="Times New Roman" w:hAnsi="Times New Roman" w:cs="Times New Roman"/>
          <w:sz w:val="28"/>
          <w:szCs w:val="28"/>
          <w:lang w:eastAsia="it-IT"/>
        </w:rPr>
        <w:t>Il Presidente della Repubblica, sulla base dei risultati delle elezioni dell</w:t>
      </w:r>
      <w:r>
        <w:rPr>
          <w:rFonts w:ascii="Times New Roman" w:eastAsia="Times New Roman" w:hAnsi="Times New Roman" w:cs="Times New Roman"/>
          <w:sz w:val="28"/>
          <w:szCs w:val="28"/>
          <w:lang w:eastAsia="it-IT"/>
        </w:rPr>
        <w:t>e</w:t>
      </w:r>
      <w:r w:rsidRPr="0003123C">
        <w:rPr>
          <w:rFonts w:ascii="Times New Roman" w:eastAsia="Times New Roman" w:hAnsi="Times New Roman" w:cs="Times New Roman"/>
          <w:sz w:val="28"/>
          <w:szCs w:val="28"/>
          <w:lang w:eastAsia="it-IT"/>
        </w:rPr>
        <w:t xml:space="preserve"> Camer</w:t>
      </w:r>
      <w:r>
        <w:rPr>
          <w:rFonts w:ascii="Times New Roman" w:eastAsia="Times New Roman" w:hAnsi="Times New Roman" w:cs="Times New Roman"/>
          <w:sz w:val="28"/>
          <w:szCs w:val="28"/>
          <w:lang w:eastAsia="it-IT"/>
        </w:rPr>
        <w:t>e,</w:t>
      </w:r>
      <w:r w:rsidRPr="0003123C">
        <w:rPr>
          <w:rFonts w:ascii="Times New Roman" w:eastAsia="Times New Roman" w:hAnsi="Times New Roman" w:cs="Times New Roman"/>
          <w:sz w:val="28"/>
          <w:szCs w:val="28"/>
          <w:lang w:eastAsia="it-IT"/>
        </w:rPr>
        <w:t xml:space="preserve"> conferisce al Presidente del Consiglio eletto l’incarico di formare il Governo; nomina e revoca, su proposta di questo, i ministri</w:t>
      </w:r>
      <w:r>
        <w:rPr>
          <w:rFonts w:ascii="Times New Roman" w:eastAsia="Times New Roman" w:hAnsi="Times New Roman" w:cs="Times New Roman"/>
          <w:sz w:val="28"/>
          <w:szCs w:val="28"/>
          <w:lang w:eastAsia="it-IT"/>
        </w:rPr>
        <w:t>.</w:t>
      </w:r>
      <w:r w:rsidRPr="0003123C">
        <w:rPr>
          <w:rFonts w:ascii="Times New Roman" w:eastAsia="Times New Roman" w:hAnsi="Times New Roman" w:cs="Times New Roman"/>
          <w:sz w:val="28"/>
          <w:szCs w:val="28"/>
          <w:lang w:eastAsia="it-IT"/>
        </w:rPr>
        <w:t>»</w:t>
      </w:r>
    </w:p>
    <w:p w:rsidR="00507378" w:rsidRDefault="00507378" w:rsidP="00507378">
      <w:pPr>
        <w:spacing w:after="0" w:line="276" w:lineRule="auto"/>
        <w:ind w:left="360"/>
        <w:jc w:val="both"/>
        <w:rPr>
          <w:rFonts w:ascii="Times New Roman" w:eastAsia="Times New Roman" w:hAnsi="Times New Roman" w:cs="Times New Roman"/>
          <w:sz w:val="28"/>
          <w:szCs w:val="28"/>
          <w:lang w:eastAsia="it-IT"/>
        </w:rPr>
      </w:pPr>
    </w:p>
    <w:p w:rsidR="00507378" w:rsidRDefault="00507378" w:rsidP="00507378">
      <w:pPr>
        <w:spacing w:after="0" w:line="276" w:lineRule="auto"/>
        <w:ind w:left="360"/>
        <w:jc w:val="both"/>
        <w:rPr>
          <w:rFonts w:ascii="Times New Roman" w:eastAsia="Times New Roman" w:hAnsi="Times New Roman" w:cs="Times New Roman"/>
          <w:sz w:val="28"/>
          <w:szCs w:val="28"/>
          <w:lang w:eastAsia="it-IT"/>
        </w:rPr>
      </w:pPr>
    </w:p>
    <w:p w:rsidR="00507378" w:rsidRDefault="00507378" w:rsidP="00507378">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Pr="00B26CA0">
        <w:rPr>
          <w:rFonts w:ascii="Times New Roman" w:eastAsia="Times New Roman" w:hAnsi="Times New Roman" w:cs="Times New Roman"/>
          <w:sz w:val="28"/>
          <w:szCs w:val="28"/>
          <w:lang w:eastAsia="it-IT"/>
        </w:rPr>
        <w:t xml:space="preserve">Art. 7. (Modifiche all’articolo 94 della Costituzione) </w:t>
      </w:r>
    </w:p>
    <w:p w:rsidR="00507378" w:rsidRDefault="00507378" w:rsidP="00507378">
      <w:pPr>
        <w:spacing w:after="0" w:line="276" w:lineRule="auto"/>
        <w:jc w:val="both"/>
        <w:rPr>
          <w:rFonts w:ascii="Times New Roman" w:eastAsia="Times New Roman" w:hAnsi="Times New Roman" w:cs="Times New Roman"/>
          <w:sz w:val="28"/>
          <w:szCs w:val="28"/>
          <w:lang w:eastAsia="it-IT"/>
        </w:rPr>
      </w:pPr>
      <w:r w:rsidRPr="00B26CA0">
        <w:rPr>
          <w:rFonts w:ascii="Times New Roman" w:eastAsia="Times New Roman" w:hAnsi="Times New Roman" w:cs="Times New Roman"/>
          <w:sz w:val="28"/>
          <w:szCs w:val="28"/>
          <w:lang w:eastAsia="it-IT"/>
        </w:rPr>
        <w:t>1. All’articolo 94 della Costituzione sono apportate le seguenti modificazioni:</w:t>
      </w:r>
    </w:p>
    <w:p w:rsidR="00507378" w:rsidRDefault="00507378" w:rsidP="00507378">
      <w:pPr>
        <w:spacing w:after="0" w:line="276" w:lineRule="auto"/>
        <w:jc w:val="both"/>
        <w:rPr>
          <w:rFonts w:ascii="Times New Roman" w:eastAsia="Times New Roman" w:hAnsi="Times New Roman" w:cs="Times New Roman"/>
          <w:sz w:val="28"/>
          <w:szCs w:val="28"/>
          <w:lang w:eastAsia="it-IT"/>
        </w:rPr>
      </w:pPr>
      <w:r w:rsidRPr="00B26CA0">
        <w:rPr>
          <w:rFonts w:ascii="Times New Roman" w:eastAsia="Times New Roman" w:hAnsi="Times New Roman" w:cs="Times New Roman"/>
          <w:sz w:val="28"/>
          <w:szCs w:val="28"/>
          <w:lang w:eastAsia="it-IT"/>
        </w:rPr>
        <w:t xml:space="preserve">a) il terzo comma è sostituito dal seguente: </w:t>
      </w:r>
      <w:proofErr w:type="gramStart"/>
      <w:r w:rsidRPr="00B26CA0">
        <w:rPr>
          <w:rFonts w:ascii="Times New Roman" w:eastAsia="Times New Roman" w:hAnsi="Times New Roman" w:cs="Times New Roman"/>
          <w:sz w:val="28"/>
          <w:szCs w:val="28"/>
          <w:lang w:eastAsia="it-IT"/>
        </w:rPr>
        <w:t>« Entro</w:t>
      </w:r>
      <w:proofErr w:type="gramEnd"/>
      <w:r w:rsidRPr="00B26CA0">
        <w:rPr>
          <w:rFonts w:ascii="Times New Roman" w:eastAsia="Times New Roman" w:hAnsi="Times New Roman" w:cs="Times New Roman"/>
          <w:sz w:val="28"/>
          <w:szCs w:val="28"/>
          <w:lang w:eastAsia="it-IT"/>
        </w:rPr>
        <w:t xml:space="preserve"> dieci giorni dalla sua formazione il Governo si presenta alle Camere per ottenerne la fiducia. Nel caso in cui non sia approvata la mozione di fiducia, il Presidente della Repubblica rinnova l’incarico al Presidente </w:t>
      </w:r>
      <w:r>
        <w:rPr>
          <w:rFonts w:ascii="Times New Roman" w:eastAsia="Times New Roman" w:hAnsi="Times New Roman" w:cs="Times New Roman"/>
          <w:sz w:val="28"/>
          <w:szCs w:val="28"/>
          <w:lang w:eastAsia="it-IT"/>
        </w:rPr>
        <w:t>incaricato</w:t>
      </w:r>
      <w:r w:rsidRPr="00B26CA0">
        <w:rPr>
          <w:rFonts w:ascii="Times New Roman" w:eastAsia="Times New Roman" w:hAnsi="Times New Roman" w:cs="Times New Roman"/>
          <w:sz w:val="28"/>
          <w:szCs w:val="28"/>
          <w:lang w:eastAsia="it-IT"/>
        </w:rPr>
        <w:t xml:space="preserve"> di formare il Governo. Qualora anche in quest’ultimo caso il Governo non ottenga la fiducia delle Camere, il Presidente della Repubblica procede allo scioglimento delle Camere</w:t>
      </w:r>
      <w:r>
        <w:rPr>
          <w:rFonts w:ascii="Times New Roman" w:eastAsia="Times New Roman" w:hAnsi="Times New Roman" w:cs="Times New Roman"/>
          <w:sz w:val="28"/>
          <w:szCs w:val="28"/>
          <w:lang w:eastAsia="it-IT"/>
        </w:rPr>
        <w:t>.</w:t>
      </w:r>
      <w:r w:rsidRPr="00B26CA0">
        <w:rPr>
          <w:rFonts w:ascii="Times New Roman" w:eastAsia="Times New Roman" w:hAnsi="Times New Roman" w:cs="Times New Roman"/>
          <w:sz w:val="28"/>
          <w:szCs w:val="28"/>
          <w:lang w:eastAsia="it-IT"/>
        </w:rPr>
        <w:t>»;</w:t>
      </w:r>
    </w:p>
    <w:p w:rsidR="00507378" w:rsidRDefault="00507378" w:rsidP="00507378">
      <w:pPr>
        <w:spacing w:after="0" w:line="276" w:lineRule="auto"/>
        <w:jc w:val="both"/>
        <w:rPr>
          <w:rFonts w:ascii="Times New Roman" w:eastAsia="Times New Roman" w:hAnsi="Times New Roman" w:cs="Times New Roman"/>
          <w:sz w:val="28"/>
          <w:szCs w:val="28"/>
          <w:lang w:eastAsia="it-IT"/>
        </w:rPr>
      </w:pPr>
      <w:r w:rsidRPr="00B26CA0">
        <w:rPr>
          <w:rFonts w:ascii="Times New Roman" w:eastAsia="Times New Roman" w:hAnsi="Times New Roman" w:cs="Times New Roman"/>
          <w:sz w:val="28"/>
          <w:szCs w:val="28"/>
          <w:lang w:eastAsia="it-IT"/>
        </w:rPr>
        <w:t xml:space="preserve">b) sono aggiunti, in fine, i seguenti commi: </w:t>
      </w:r>
      <w:proofErr w:type="gramStart"/>
      <w:r w:rsidRPr="00B26CA0">
        <w:rPr>
          <w:rFonts w:ascii="Times New Roman" w:eastAsia="Times New Roman" w:hAnsi="Times New Roman" w:cs="Times New Roman"/>
          <w:sz w:val="28"/>
          <w:szCs w:val="28"/>
          <w:lang w:eastAsia="it-IT"/>
        </w:rPr>
        <w:t>« In</w:t>
      </w:r>
      <w:proofErr w:type="gramEnd"/>
      <w:r w:rsidRPr="00B26CA0">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caso di revoca della fiducia me</w:t>
      </w:r>
      <w:r w:rsidRPr="00B26CA0">
        <w:rPr>
          <w:rFonts w:ascii="Times New Roman" w:eastAsia="Times New Roman" w:hAnsi="Times New Roman" w:cs="Times New Roman"/>
          <w:sz w:val="28"/>
          <w:szCs w:val="28"/>
          <w:lang w:eastAsia="it-IT"/>
        </w:rPr>
        <w:t>diante mozione motivata, il Presidente del Consiglio rassegna le dimissioni e il Presidente della Repubblica scioglie le Camere.</w:t>
      </w:r>
    </w:p>
    <w:p w:rsidR="00507378" w:rsidRPr="00A12D56" w:rsidRDefault="00507378" w:rsidP="00507378">
      <w:pPr>
        <w:spacing w:after="0" w:line="276" w:lineRule="auto"/>
        <w:jc w:val="both"/>
        <w:rPr>
          <w:rFonts w:ascii="Times New Roman" w:eastAsia="Times New Roman" w:hAnsi="Times New Roman" w:cs="Times New Roman"/>
          <w:b/>
          <w:sz w:val="28"/>
          <w:szCs w:val="28"/>
          <w:lang w:eastAsia="it-IT"/>
        </w:rPr>
      </w:pPr>
      <w:r w:rsidRPr="00A12D56">
        <w:rPr>
          <w:rFonts w:ascii="Times New Roman" w:eastAsia="Times New Roman" w:hAnsi="Times New Roman" w:cs="Times New Roman"/>
          <w:b/>
          <w:sz w:val="28"/>
          <w:szCs w:val="28"/>
          <w:lang w:eastAsia="it-IT"/>
        </w:rPr>
        <w:t>Qualora sia presentata e approvata una mozione di sfiducia, con la designazione di un nuovo Presidente del Consiglio, da parte dei deputati e dei senatori appartenenti alla maggioranza espressa dalle elezioni in numero non inferiore alla maggioranza dei componenti della Camera e del Senato, il Presidente del Consiglio si dimette e il Presidente della Repubblica nomina Presidente del Consiglio ch</w:t>
      </w:r>
      <w:r>
        <w:rPr>
          <w:rFonts w:ascii="Times New Roman" w:eastAsia="Times New Roman" w:hAnsi="Times New Roman" w:cs="Times New Roman"/>
          <w:b/>
          <w:sz w:val="28"/>
          <w:szCs w:val="28"/>
          <w:lang w:eastAsia="it-IT"/>
        </w:rPr>
        <w:t>i</w:t>
      </w:r>
      <w:r w:rsidRPr="00A12D56">
        <w:rPr>
          <w:rFonts w:ascii="Times New Roman" w:eastAsia="Times New Roman" w:hAnsi="Times New Roman" w:cs="Times New Roman"/>
          <w:b/>
          <w:sz w:val="28"/>
          <w:szCs w:val="28"/>
          <w:lang w:eastAsia="it-IT"/>
        </w:rPr>
        <w:t xml:space="preserve"> è stato designato dalla mozione. La mozione non pu</w:t>
      </w:r>
      <w:r>
        <w:rPr>
          <w:rFonts w:ascii="Times New Roman" w:eastAsia="Times New Roman" w:hAnsi="Times New Roman" w:cs="Times New Roman"/>
          <w:b/>
          <w:sz w:val="28"/>
          <w:szCs w:val="28"/>
          <w:lang w:eastAsia="it-IT"/>
        </w:rPr>
        <w:t>ò</w:t>
      </w:r>
      <w:r w:rsidRPr="00A12D56">
        <w:rPr>
          <w:rFonts w:ascii="Times New Roman" w:eastAsia="Times New Roman" w:hAnsi="Times New Roman" w:cs="Times New Roman"/>
          <w:b/>
          <w:sz w:val="28"/>
          <w:szCs w:val="28"/>
          <w:lang w:eastAsia="it-IT"/>
        </w:rPr>
        <w:t xml:space="preserve"> essere messa in discussione prima di tre giorni dalla sua presentazione e deve essere votata per appello nominale</w:t>
      </w:r>
      <w:r>
        <w:rPr>
          <w:rFonts w:ascii="Times New Roman" w:eastAsia="Times New Roman" w:hAnsi="Times New Roman" w:cs="Times New Roman"/>
          <w:b/>
          <w:sz w:val="28"/>
          <w:szCs w:val="28"/>
          <w:lang w:eastAsia="it-IT"/>
        </w:rPr>
        <w:t>.</w:t>
      </w:r>
    </w:p>
    <w:p w:rsidR="00507378" w:rsidRDefault="00507378" w:rsidP="00507378">
      <w:pPr>
        <w:spacing w:after="0" w:line="276" w:lineRule="auto"/>
        <w:jc w:val="both"/>
        <w:rPr>
          <w:rFonts w:ascii="Times New Roman" w:eastAsia="Times New Roman" w:hAnsi="Times New Roman" w:cs="Times New Roman"/>
          <w:sz w:val="28"/>
          <w:szCs w:val="28"/>
          <w:lang w:eastAsia="it-IT"/>
        </w:rPr>
      </w:pPr>
      <w:r w:rsidRPr="00B26CA0">
        <w:rPr>
          <w:rFonts w:ascii="Times New Roman" w:eastAsia="Times New Roman" w:hAnsi="Times New Roman" w:cs="Times New Roman"/>
          <w:sz w:val="28"/>
          <w:szCs w:val="28"/>
          <w:lang w:eastAsia="it-IT"/>
        </w:rPr>
        <w:t>Negli alt</w:t>
      </w:r>
      <w:r>
        <w:rPr>
          <w:rFonts w:ascii="Times New Roman" w:eastAsia="Times New Roman" w:hAnsi="Times New Roman" w:cs="Times New Roman"/>
          <w:sz w:val="28"/>
          <w:szCs w:val="28"/>
          <w:lang w:eastAsia="it-IT"/>
        </w:rPr>
        <w:t>ri casi di dimissioni, il Presi</w:t>
      </w:r>
      <w:r w:rsidRPr="00B26CA0">
        <w:rPr>
          <w:rFonts w:ascii="Times New Roman" w:eastAsia="Times New Roman" w:hAnsi="Times New Roman" w:cs="Times New Roman"/>
          <w:sz w:val="28"/>
          <w:szCs w:val="28"/>
          <w:lang w:eastAsia="it-IT"/>
        </w:rPr>
        <w:t xml:space="preserve">dente del Consiglio eletto, entro sette giorni e previa </w:t>
      </w:r>
      <w:r>
        <w:rPr>
          <w:rFonts w:ascii="Times New Roman" w:eastAsia="Times New Roman" w:hAnsi="Times New Roman" w:cs="Times New Roman"/>
          <w:sz w:val="28"/>
          <w:szCs w:val="28"/>
          <w:lang w:eastAsia="it-IT"/>
        </w:rPr>
        <w:t>informativa parlamentare, ha fa</w:t>
      </w:r>
      <w:r w:rsidRPr="00B26CA0">
        <w:rPr>
          <w:rFonts w:ascii="Times New Roman" w:eastAsia="Times New Roman" w:hAnsi="Times New Roman" w:cs="Times New Roman"/>
          <w:sz w:val="28"/>
          <w:szCs w:val="28"/>
          <w:lang w:eastAsia="it-IT"/>
        </w:rPr>
        <w:t>coltà di chiedere lo scioglimento delle Camere al Presidente della Repubblica, che lo dispone</w:t>
      </w:r>
      <w:r w:rsidR="002935F9">
        <w:rPr>
          <w:rFonts w:ascii="Times New Roman" w:eastAsia="Times New Roman" w:hAnsi="Times New Roman" w:cs="Times New Roman"/>
          <w:sz w:val="28"/>
          <w:szCs w:val="28"/>
          <w:lang w:eastAsia="it-IT"/>
        </w:rPr>
        <w:t>.</w:t>
      </w:r>
      <w:r w:rsidRPr="00B26CA0">
        <w:rPr>
          <w:rFonts w:ascii="Times New Roman" w:eastAsia="Times New Roman" w:hAnsi="Times New Roman" w:cs="Times New Roman"/>
          <w:sz w:val="28"/>
          <w:szCs w:val="28"/>
          <w:lang w:eastAsia="it-IT"/>
        </w:rPr>
        <w:t xml:space="preserve"> Nei casi di decadenza, impedimento per manente o morte del Presidente del Consiglio, il Presidente della Repubblica conferisce l’incarico di formare il Governo a un parlamentare eletto in collegamento con il Presidente del Consiglio</w:t>
      </w:r>
      <w:r>
        <w:rPr>
          <w:rFonts w:ascii="Times New Roman" w:eastAsia="Times New Roman" w:hAnsi="Times New Roman" w:cs="Times New Roman"/>
          <w:sz w:val="28"/>
          <w:szCs w:val="28"/>
          <w:lang w:eastAsia="it-IT"/>
        </w:rPr>
        <w:t>.</w:t>
      </w:r>
      <w:r w:rsidRPr="00B26CA0">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w:t>
      </w:r>
    </w:p>
    <w:p w:rsidR="00507378" w:rsidRPr="00C21376" w:rsidRDefault="00507378" w:rsidP="00507378">
      <w:pPr>
        <w:spacing w:after="0" w:line="276" w:lineRule="auto"/>
        <w:jc w:val="both"/>
        <w:rPr>
          <w:rFonts w:ascii="Times New Roman" w:eastAsia="Times New Roman" w:hAnsi="Times New Roman" w:cs="Times New Roman"/>
          <w:sz w:val="28"/>
          <w:szCs w:val="28"/>
          <w:lang w:eastAsia="it-IT"/>
        </w:rPr>
      </w:pPr>
    </w:p>
    <w:p w:rsidR="00507378" w:rsidRDefault="00507378" w:rsidP="00507378">
      <w:pPr>
        <w:spacing w:after="0" w:line="276"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AGGIUNTE AL TESTO:</w:t>
      </w:r>
    </w:p>
    <w:p w:rsidR="00507378" w:rsidRPr="00C21376" w:rsidRDefault="00507378" w:rsidP="00507378">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Art.         </w:t>
      </w:r>
    </w:p>
    <w:p w:rsidR="00507378" w:rsidRDefault="00507378" w:rsidP="00507378">
      <w:pPr>
        <w:pStyle w:val="Paragrafoelenco"/>
        <w:numPr>
          <w:ilvl w:val="0"/>
          <w:numId w:val="4"/>
        </w:num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w:t>
      </w:r>
      <w:r w:rsidRPr="00E4309D">
        <w:rPr>
          <w:rFonts w:ascii="Times New Roman" w:eastAsia="Times New Roman" w:hAnsi="Times New Roman" w:cs="Times New Roman"/>
          <w:sz w:val="28"/>
          <w:szCs w:val="28"/>
          <w:lang w:eastAsia="it-IT"/>
        </w:rPr>
        <w:t xml:space="preserve">’articolo 94 della Costituzione </w:t>
      </w:r>
      <w:r>
        <w:rPr>
          <w:rFonts w:ascii="Times New Roman" w:eastAsia="Times New Roman" w:hAnsi="Times New Roman" w:cs="Times New Roman"/>
          <w:sz w:val="28"/>
          <w:szCs w:val="28"/>
          <w:lang w:eastAsia="it-IT"/>
        </w:rPr>
        <w:t>sono apportate le seguenti modificazioni:</w:t>
      </w:r>
    </w:p>
    <w:p w:rsidR="00507378" w:rsidRPr="00E33220" w:rsidRDefault="00507378" w:rsidP="00507378">
      <w:pPr>
        <w:spacing w:after="0" w:line="276" w:lineRule="auto"/>
        <w:jc w:val="both"/>
        <w:rPr>
          <w:rFonts w:ascii="Times New Roman" w:eastAsia="Times New Roman" w:hAnsi="Times New Roman" w:cs="Times New Roman"/>
          <w:b/>
          <w:sz w:val="28"/>
          <w:szCs w:val="28"/>
          <w:lang w:eastAsia="it-IT"/>
        </w:rPr>
      </w:pPr>
      <w:proofErr w:type="gramStart"/>
      <w:r>
        <w:rPr>
          <w:rFonts w:ascii="Times New Roman" w:eastAsia="Times New Roman" w:hAnsi="Times New Roman" w:cs="Times New Roman"/>
          <w:sz w:val="28"/>
          <w:szCs w:val="28"/>
          <w:lang w:eastAsia="it-IT"/>
        </w:rPr>
        <w:t>dopo</w:t>
      </w:r>
      <w:proofErr w:type="gramEnd"/>
      <w:r>
        <w:rPr>
          <w:rFonts w:ascii="Times New Roman" w:eastAsia="Times New Roman" w:hAnsi="Times New Roman" w:cs="Times New Roman"/>
          <w:sz w:val="28"/>
          <w:szCs w:val="28"/>
          <w:lang w:eastAsia="it-IT"/>
        </w:rPr>
        <w:t xml:space="preserve"> il comma            è aggiunto:”</w:t>
      </w:r>
      <w:r w:rsidRPr="00E4309D">
        <w:rPr>
          <w:rFonts w:ascii="Times New Roman" w:eastAsia="Times New Roman" w:hAnsi="Times New Roman" w:cs="Times New Roman"/>
          <w:sz w:val="28"/>
          <w:szCs w:val="28"/>
          <w:lang w:eastAsia="it-IT"/>
        </w:rPr>
        <w:t xml:space="preserve"> </w:t>
      </w:r>
      <w:r w:rsidRPr="00E33220">
        <w:rPr>
          <w:rFonts w:ascii="Times New Roman" w:eastAsia="Times New Roman" w:hAnsi="Times New Roman" w:cs="Times New Roman"/>
          <w:b/>
          <w:sz w:val="28"/>
          <w:szCs w:val="28"/>
          <w:lang w:eastAsia="it-IT"/>
        </w:rPr>
        <w:t xml:space="preserve">Le Camere si esprimono con un voto sul programma. </w:t>
      </w:r>
      <w:r>
        <w:rPr>
          <w:rFonts w:ascii="Times New Roman" w:eastAsia="Times New Roman" w:hAnsi="Times New Roman" w:cs="Times New Roman"/>
          <w:b/>
          <w:sz w:val="28"/>
          <w:szCs w:val="28"/>
          <w:lang w:eastAsia="it-IT"/>
        </w:rPr>
        <w:t>Il Presidente del Consiglio</w:t>
      </w:r>
      <w:r w:rsidRPr="00E33220">
        <w:rPr>
          <w:rFonts w:ascii="Times New Roman" w:eastAsia="Times New Roman" w:hAnsi="Times New Roman" w:cs="Times New Roman"/>
          <w:b/>
          <w:sz w:val="28"/>
          <w:szCs w:val="28"/>
          <w:lang w:eastAsia="it-IT"/>
        </w:rPr>
        <w:t xml:space="preserve"> ogni anno presenta il rapporto sulla sua attuazione e sullo stato del Paese. </w:t>
      </w:r>
    </w:p>
    <w:p w:rsidR="00507378" w:rsidRPr="00E33220" w:rsidRDefault="00507378" w:rsidP="00507378">
      <w:pPr>
        <w:spacing w:after="0" w:line="276" w:lineRule="auto"/>
        <w:jc w:val="both"/>
        <w:rPr>
          <w:rFonts w:ascii="Times New Roman" w:eastAsia="Times New Roman" w:hAnsi="Times New Roman" w:cs="Times New Roman"/>
          <w:b/>
          <w:sz w:val="28"/>
          <w:szCs w:val="28"/>
          <w:lang w:eastAsia="it-IT"/>
        </w:rPr>
      </w:pPr>
      <w:proofErr w:type="gramStart"/>
      <w:r w:rsidRPr="00E33220">
        <w:rPr>
          <w:rFonts w:ascii="Times New Roman" w:eastAsia="Times New Roman" w:hAnsi="Times New Roman" w:cs="Times New Roman"/>
          <w:sz w:val="28"/>
          <w:szCs w:val="28"/>
          <w:lang w:eastAsia="it-IT"/>
        </w:rPr>
        <w:t>dopo</w:t>
      </w:r>
      <w:proofErr w:type="gramEnd"/>
      <w:r w:rsidRPr="00E33220">
        <w:rPr>
          <w:rFonts w:ascii="Times New Roman" w:eastAsia="Times New Roman" w:hAnsi="Times New Roman" w:cs="Times New Roman"/>
          <w:sz w:val="28"/>
          <w:szCs w:val="28"/>
          <w:lang w:eastAsia="it-IT"/>
        </w:rPr>
        <w:t xml:space="preserve"> il comma              è aggiunto:</w:t>
      </w:r>
      <w:r w:rsidRPr="00E33220">
        <w:rPr>
          <w:rFonts w:ascii="Times New Roman" w:eastAsia="Times New Roman" w:hAnsi="Times New Roman" w:cs="Times New Roman"/>
          <w:b/>
          <w:sz w:val="28"/>
          <w:szCs w:val="28"/>
          <w:lang w:eastAsia="it-IT"/>
        </w:rPr>
        <w:t xml:space="preserve"> ”Il </w:t>
      </w:r>
      <w:r>
        <w:rPr>
          <w:rFonts w:ascii="Times New Roman" w:eastAsia="Times New Roman" w:hAnsi="Times New Roman" w:cs="Times New Roman"/>
          <w:b/>
          <w:sz w:val="28"/>
          <w:szCs w:val="28"/>
          <w:lang w:eastAsia="it-IT"/>
        </w:rPr>
        <w:t>Presidente del Consiglio</w:t>
      </w:r>
      <w:r w:rsidRPr="00E33220">
        <w:rPr>
          <w:rFonts w:ascii="Times New Roman" w:eastAsia="Times New Roman" w:hAnsi="Times New Roman" w:cs="Times New Roman"/>
          <w:b/>
          <w:sz w:val="28"/>
          <w:szCs w:val="28"/>
          <w:lang w:eastAsia="it-IT"/>
        </w:rPr>
        <w:t xml:space="preserve"> pu</w:t>
      </w:r>
      <w:r>
        <w:rPr>
          <w:rFonts w:ascii="Times New Roman" w:eastAsia="Times New Roman" w:hAnsi="Times New Roman" w:cs="Times New Roman"/>
          <w:b/>
          <w:sz w:val="28"/>
          <w:szCs w:val="28"/>
          <w:lang w:eastAsia="it-IT"/>
        </w:rPr>
        <w:t>ò</w:t>
      </w:r>
      <w:r w:rsidRPr="00E33220">
        <w:rPr>
          <w:rFonts w:ascii="Times New Roman" w:eastAsia="Times New Roman" w:hAnsi="Times New Roman" w:cs="Times New Roman"/>
          <w:b/>
          <w:sz w:val="28"/>
          <w:szCs w:val="28"/>
          <w:lang w:eastAsia="it-IT"/>
        </w:rPr>
        <w:t xml:space="preserve"> porre la questione di fiducia e chiedere che le Camere si esprimano, con priorità su ogni altra proposta, con voto conforme alle proposte del Governo, nei casi previsti dai loro </w:t>
      </w:r>
      <w:r w:rsidRPr="00E33220">
        <w:rPr>
          <w:rFonts w:ascii="Times New Roman" w:eastAsia="Times New Roman" w:hAnsi="Times New Roman" w:cs="Times New Roman"/>
          <w:b/>
          <w:sz w:val="28"/>
          <w:szCs w:val="28"/>
          <w:lang w:eastAsia="it-IT"/>
        </w:rPr>
        <w:lastRenderedPageBreak/>
        <w:t>regolamenti. La votazione ha luogo per appello nominale. In caso di voto contrario, il Primo ministro si dimette.</w:t>
      </w:r>
    </w:p>
    <w:p w:rsidR="00507378" w:rsidRPr="00E33220" w:rsidRDefault="00507378" w:rsidP="00507378">
      <w:pPr>
        <w:spacing w:after="0" w:line="276" w:lineRule="auto"/>
        <w:jc w:val="both"/>
        <w:rPr>
          <w:rFonts w:ascii="Times New Roman" w:eastAsia="Times New Roman" w:hAnsi="Times New Roman" w:cs="Times New Roman"/>
          <w:b/>
          <w:sz w:val="28"/>
          <w:szCs w:val="28"/>
          <w:lang w:eastAsia="it-IT"/>
        </w:rPr>
      </w:pPr>
      <w:r w:rsidRPr="00E33220">
        <w:rPr>
          <w:rFonts w:ascii="Times New Roman" w:eastAsia="Times New Roman" w:hAnsi="Times New Roman" w:cs="Times New Roman"/>
          <w:b/>
          <w:sz w:val="28"/>
          <w:szCs w:val="28"/>
          <w:lang w:eastAsia="it-IT"/>
        </w:rPr>
        <w:t xml:space="preserve">Non </w:t>
      </w:r>
      <w:proofErr w:type="spellStart"/>
      <w:r w:rsidRPr="00E33220">
        <w:rPr>
          <w:rFonts w:ascii="Times New Roman" w:eastAsia="Times New Roman" w:hAnsi="Times New Roman" w:cs="Times New Roman"/>
          <w:b/>
          <w:sz w:val="28"/>
          <w:szCs w:val="28"/>
          <w:lang w:eastAsia="it-IT"/>
        </w:rPr>
        <w:t>e`</w:t>
      </w:r>
      <w:proofErr w:type="spellEnd"/>
      <w:r w:rsidRPr="00E33220">
        <w:rPr>
          <w:rFonts w:ascii="Times New Roman" w:eastAsia="Times New Roman" w:hAnsi="Times New Roman" w:cs="Times New Roman"/>
          <w:b/>
          <w:sz w:val="28"/>
          <w:szCs w:val="28"/>
          <w:lang w:eastAsia="it-IT"/>
        </w:rPr>
        <w:t xml:space="preserve"> comunque ammessa la questione di fiducia sulle leggi costituzionali e di revisione costituzionale.”</w:t>
      </w:r>
    </w:p>
    <w:p w:rsidR="00507378" w:rsidRDefault="00507378" w:rsidP="00507378">
      <w:pPr>
        <w:pStyle w:val="Paragrafoelenco"/>
        <w:numPr>
          <w:ilvl w:val="0"/>
          <w:numId w:val="4"/>
        </w:num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All’articolo 72 della Costituzione sono apportate le seguenti modificazioni.</w:t>
      </w:r>
    </w:p>
    <w:p w:rsidR="00507378" w:rsidRPr="00E33220" w:rsidRDefault="00507378" w:rsidP="00507378">
      <w:pPr>
        <w:spacing w:after="0" w:line="276" w:lineRule="auto"/>
        <w:jc w:val="both"/>
        <w:rPr>
          <w:rFonts w:ascii="Times New Roman" w:eastAsia="Times New Roman" w:hAnsi="Times New Roman" w:cs="Times New Roman"/>
          <w:b/>
          <w:sz w:val="28"/>
          <w:szCs w:val="28"/>
          <w:lang w:eastAsia="it-IT"/>
        </w:rPr>
      </w:pPr>
      <w:proofErr w:type="gramStart"/>
      <w:r>
        <w:rPr>
          <w:rFonts w:ascii="Times New Roman" w:eastAsia="Times New Roman" w:hAnsi="Times New Roman" w:cs="Times New Roman"/>
          <w:sz w:val="28"/>
          <w:szCs w:val="28"/>
          <w:lang w:eastAsia="it-IT"/>
        </w:rPr>
        <w:t>dopo</w:t>
      </w:r>
      <w:proofErr w:type="gramEnd"/>
      <w:r>
        <w:rPr>
          <w:rFonts w:ascii="Times New Roman" w:eastAsia="Times New Roman" w:hAnsi="Times New Roman" w:cs="Times New Roman"/>
          <w:sz w:val="28"/>
          <w:szCs w:val="28"/>
          <w:lang w:eastAsia="it-IT"/>
        </w:rPr>
        <w:t xml:space="preserve"> il comma                  è aggiunto: “</w:t>
      </w:r>
      <w:r w:rsidRPr="00E33220">
        <w:rPr>
          <w:rFonts w:ascii="Times New Roman" w:eastAsia="Times New Roman" w:hAnsi="Times New Roman" w:cs="Times New Roman"/>
          <w:b/>
          <w:sz w:val="28"/>
          <w:szCs w:val="28"/>
          <w:lang w:eastAsia="it-IT"/>
        </w:rPr>
        <w:t>Su richiesta del Governo sono iscritti all’ordine del giorno delle Camere e votati entro tempi certi, secondo le norme dei rispettivi regolamenti, i disegni di legge presentati o fatti propri dal Governo stesso. Il Governo può inoltre chiedere che, decorso il termine, le Camere deliberino articolo per articolo e con votazione finale sul testo proposto o fatto proprio dal Governo. I regolamenti parlamentari stabiliscono altresì le modalit</w:t>
      </w:r>
      <w:r>
        <w:rPr>
          <w:rFonts w:ascii="Times New Roman" w:eastAsia="Times New Roman" w:hAnsi="Times New Roman" w:cs="Times New Roman"/>
          <w:b/>
          <w:sz w:val="28"/>
          <w:szCs w:val="28"/>
          <w:lang w:eastAsia="it-IT"/>
        </w:rPr>
        <w:t xml:space="preserve">à </w:t>
      </w:r>
      <w:r w:rsidRPr="00E33220">
        <w:rPr>
          <w:rFonts w:ascii="Times New Roman" w:eastAsia="Times New Roman" w:hAnsi="Times New Roman" w:cs="Times New Roman"/>
          <w:b/>
          <w:sz w:val="28"/>
          <w:szCs w:val="28"/>
          <w:lang w:eastAsia="it-IT"/>
        </w:rPr>
        <w:t>di iscrizione all’ordine del giorno di proposte e iniziative indicate dalle opposizioni, determinandone i tempi di esame.”</w:t>
      </w:r>
    </w:p>
    <w:p w:rsidR="00507378" w:rsidRPr="00C21376" w:rsidRDefault="00507378" w:rsidP="00507378">
      <w:pPr>
        <w:spacing w:after="0" w:line="276" w:lineRule="auto"/>
        <w:jc w:val="both"/>
        <w:rPr>
          <w:rFonts w:ascii="Times New Roman" w:eastAsia="Times New Roman" w:hAnsi="Times New Roman" w:cs="Times New Roman"/>
          <w:sz w:val="28"/>
          <w:szCs w:val="28"/>
          <w:lang w:eastAsia="it-IT"/>
        </w:rPr>
      </w:pPr>
    </w:p>
    <w:p w:rsidR="00507378" w:rsidRDefault="00507378" w:rsidP="00507378">
      <w:pPr>
        <w:jc w:val="both"/>
        <w:rPr>
          <w:sz w:val="28"/>
          <w:szCs w:val="28"/>
        </w:rPr>
      </w:pPr>
      <w:r>
        <w:rPr>
          <w:sz w:val="28"/>
          <w:szCs w:val="28"/>
        </w:rPr>
        <w:t>ANDREA PASTORE</w:t>
      </w:r>
    </w:p>
    <w:p w:rsidR="00507378" w:rsidRPr="00FE47B7" w:rsidRDefault="00507378" w:rsidP="00507378">
      <w:pPr>
        <w:jc w:val="both"/>
        <w:rPr>
          <w:sz w:val="28"/>
          <w:szCs w:val="28"/>
        </w:rPr>
      </w:pPr>
      <w:r>
        <w:rPr>
          <w:sz w:val="28"/>
          <w:szCs w:val="28"/>
        </w:rPr>
        <w:t>Giugno 2025</w:t>
      </w:r>
    </w:p>
    <w:p w:rsidR="00B039D4" w:rsidRPr="00C21376" w:rsidRDefault="00B039D4" w:rsidP="00B039D4">
      <w:pPr>
        <w:spacing w:after="0" w:line="276" w:lineRule="auto"/>
        <w:jc w:val="both"/>
        <w:rPr>
          <w:rFonts w:ascii="Times New Roman" w:eastAsia="Times New Roman" w:hAnsi="Times New Roman" w:cs="Times New Roman"/>
          <w:sz w:val="28"/>
          <w:szCs w:val="28"/>
          <w:lang w:eastAsia="it-IT"/>
        </w:rPr>
      </w:pPr>
    </w:p>
    <w:p w:rsidR="00B039D4" w:rsidRDefault="00B039D4" w:rsidP="00293451">
      <w:pPr>
        <w:spacing w:after="0" w:line="276" w:lineRule="auto"/>
        <w:jc w:val="both"/>
        <w:rPr>
          <w:rFonts w:ascii="Times New Roman" w:eastAsia="Times New Roman" w:hAnsi="Times New Roman" w:cs="Times New Roman"/>
          <w:sz w:val="28"/>
          <w:szCs w:val="28"/>
          <w:lang w:eastAsia="it-IT"/>
        </w:rPr>
      </w:pPr>
    </w:p>
    <w:p w:rsidR="00293451" w:rsidRDefault="00293451" w:rsidP="00293451">
      <w:pPr>
        <w:spacing w:after="0" w:line="276" w:lineRule="auto"/>
        <w:jc w:val="both"/>
        <w:rPr>
          <w:rFonts w:ascii="Times New Roman" w:eastAsia="Times New Roman" w:hAnsi="Times New Roman" w:cs="Times New Roman"/>
          <w:sz w:val="28"/>
          <w:szCs w:val="28"/>
          <w:lang w:eastAsia="it-IT"/>
        </w:rPr>
      </w:pPr>
    </w:p>
    <w:p w:rsidR="00293451" w:rsidRPr="00C21376" w:rsidRDefault="00293451" w:rsidP="00293451">
      <w:pPr>
        <w:spacing w:after="0" w:line="276" w:lineRule="auto"/>
        <w:jc w:val="both"/>
        <w:rPr>
          <w:rFonts w:ascii="Times New Roman" w:eastAsia="Times New Roman" w:hAnsi="Times New Roman" w:cs="Times New Roman"/>
          <w:sz w:val="28"/>
          <w:szCs w:val="28"/>
          <w:lang w:eastAsia="it-IT"/>
        </w:rPr>
      </w:pPr>
    </w:p>
    <w:sectPr w:rsidR="00293451" w:rsidRPr="00C2137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51" w:rsidRDefault="00293451" w:rsidP="00293451">
      <w:pPr>
        <w:spacing w:after="0" w:line="240" w:lineRule="auto"/>
      </w:pPr>
      <w:r>
        <w:separator/>
      </w:r>
    </w:p>
  </w:endnote>
  <w:endnote w:type="continuationSeparator" w:id="0">
    <w:p w:rsidR="00293451" w:rsidRDefault="00293451" w:rsidP="0029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73657"/>
      <w:docPartObj>
        <w:docPartGallery w:val="Page Numbers (Bottom of Page)"/>
        <w:docPartUnique/>
      </w:docPartObj>
    </w:sdtPr>
    <w:sdtEndPr/>
    <w:sdtContent>
      <w:p w:rsidR="00293451" w:rsidRDefault="00293451">
        <w:pPr>
          <w:pStyle w:val="Pidipagina"/>
          <w:jc w:val="center"/>
        </w:pPr>
        <w:r>
          <w:fldChar w:fldCharType="begin"/>
        </w:r>
        <w:r>
          <w:instrText>PAGE   \* MERGEFORMAT</w:instrText>
        </w:r>
        <w:r>
          <w:fldChar w:fldCharType="separate"/>
        </w:r>
        <w:r w:rsidR="008F48C4">
          <w:rPr>
            <w:noProof/>
          </w:rPr>
          <w:t>8</w:t>
        </w:r>
        <w:r>
          <w:fldChar w:fldCharType="end"/>
        </w:r>
      </w:p>
    </w:sdtContent>
  </w:sdt>
  <w:p w:rsidR="00293451" w:rsidRDefault="002934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51" w:rsidRDefault="00293451" w:rsidP="00293451">
      <w:pPr>
        <w:spacing w:after="0" w:line="240" w:lineRule="auto"/>
      </w:pPr>
      <w:r>
        <w:separator/>
      </w:r>
    </w:p>
  </w:footnote>
  <w:footnote w:type="continuationSeparator" w:id="0">
    <w:p w:rsidR="00293451" w:rsidRDefault="00293451" w:rsidP="00293451">
      <w:pPr>
        <w:spacing w:after="0" w:line="240" w:lineRule="auto"/>
      </w:pPr>
      <w:r>
        <w:continuationSeparator/>
      </w:r>
    </w:p>
  </w:footnote>
  <w:footnote w:id="1">
    <w:p w:rsidR="00B04AE4" w:rsidRPr="00B04AE4" w:rsidRDefault="00B04AE4" w:rsidP="002B4B54">
      <w:pPr>
        <w:pStyle w:val="Testonotaapidipagina"/>
        <w:jc w:val="both"/>
      </w:pPr>
      <w:r>
        <w:t>1-</w:t>
      </w:r>
      <w:r w:rsidRPr="00B04AE4">
        <w:t>La riforma approvata in via definitiva dal Parlamento nella XIV legislatura (ch</w:t>
      </w:r>
      <w:r w:rsidR="000903C8">
        <w:t>e citeremo come riforma del 2005</w:t>
      </w:r>
      <w:r w:rsidRPr="00B04AE4">
        <w:t>), non confermata dal voto referendario, aveva degli obiettivi forse troppo ambiziosi e oggettivamente complicati anche se apprezzabili e tuttora condivisibili; i partiti della maggioranza di centro destra dovevano infatti rendere compatibili l’interesse nazionale e la devoluzione bossiana anche attraverso una significativa revisione del federalismo in vigore dal 2001 e l’istituzione del Senato federale, il parlamentarismo con il premierato, il bicameralismo con l’efficienza dei processi legislativi e con la governabilità, il Presidente della Repubblica garante e decidente, il regionalismo con la presenza di rappresentanze regionali elette dal Senato federale nel CSM e nella Corte costituzionale.</w:t>
      </w:r>
    </w:p>
    <w:p w:rsidR="00B04AE4" w:rsidRPr="00B04AE4" w:rsidRDefault="00B04AE4" w:rsidP="002B4B54">
      <w:pPr>
        <w:pStyle w:val="Testonotaapidipagina"/>
        <w:jc w:val="both"/>
      </w:pPr>
      <w:r w:rsidRPr="00B04AE4">
        <w:t>Era cioè, in definitiva, una riforma molto difficile e complessa, da approfondire per essere compresa e, ancor più per essere spiegata ad un elettore deluso dai risultati della riforma “federale” del 2001 alla cui approvazione aveva concorso col suo voto nel referendum confermativo.</w:t>
      </w:r>
    </w:p>
    <w:p w:rsidR="00B04AE4" w:rsidRPr="00B04AE4" w:rsidRDefault="00B04AE4" w:rsidP="002B4B54">
      <w:pPr>
        <w:pStyle w:val="Testonotaapidipagina"/>
        <w:jc w:val="both"/>
      </w:pPr>
      <w:r w:rsidRPr="00B04AE4">
        <w:t>A ciò si aggiunga che il voto referendario intervenne subito</w:t>
      </w:r>
      <w:r w:rsidR="000903C8">
        <w:t xml:space="preserve"> dopo le elezioni politiche 2005</w:t>
      </w:r>
      <w:r w:rsidRPr="00B04AE4">
        <w:t xml:space="preserve"> che vide la sconfitta di misura della coalizione di centro destra che anche a seguito di ciò svolse una campagna referendaria con le ruote "sgonfie" mentre l'elettore, memore della riforma del 2001 e preoccupato dai suoi esiti deludenti e pasticciati, si rifugiò nell’astensione quando non optò per il voto contrario; ricordo che la riforma del titolo V aveva introdotto un regionalismo onnivoro e, nel contempo, zoppicante e ambiguo tanto da mostrare tutti i suoi difetti nella legislatura allora appena cessata nonostante l’impegno per renderlo effettivo e utile da parte del Governo e del Parlamento, non raramente con il contributo anche di una opposizione responsabile, e della Corte costituzionale.</w:t>
      </w:r>
    </w:p>
    <w:p w:rsidR="00B04AE4" w:rsidRDefault="00B04AE4" w:rsidP="002B4B54">
      <w:pPr>
        <w:pStyle w:val="Testonotaapidipagin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66830"/>
    <w:multiLevelType w:val="hybridMultilevel"/>
    <w:tmpl w:val="228CBE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FB45C1"/>
    <w:multiLevelType w:val="hybridMultilevel"/>
    <w:tmpl w:val="61FEA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EC1F05"/>
    <w:multiLevelType w:val="hybridMultilevel"/>
    <w:tmpl w:val="FF8C6AB2"/>
    <w:lvl w:ilvl="0" w:tplc="A8065E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2D4267"/>
    <w:multiLevelType w:val="hybridMultilevel"/>
    <w:tmpl w:val="952429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6E3B22"/>
    <w:multiLevelType w:val="hybridMultilevel"/>
    <w:tmpl w:val="BE5C8A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51"/>
    <w:rsid w:val="000903C8"/>
    <w:rsid w:val="000A08CF"/>
    <w:rsid w:val="002032C3"/>
    <w:rsid w:val="00204B66"/>
    <w:rsid w:val="00293451"/>
    <w:rsid w:val="002935F9"/>
    <w:rsid w:val="002A1E4D"/>
    <w:rsid w:val="002B4B54"/>
    <w:rsid w:val="002E3062"/>
    <w:rsid w:val="002F6497"/>
    <w:rsid w:val="003552CA"/>
    <w:rsid w:val="003C68B1"/>
    <w:rsid w:val="00435C8E"/>
    <w:rsid w:val="00491905"/>
    <w:rsid w:val="004C299F"/>
    <w:rsid w:val="004C4AC1"/>
    <w:rsid w:val="00507378"/>
    <w:rsid w:val="00585A7A"/>
    <w:rsid w:val="005C226A"/>
    <w:rsid w:val="00681B8F"/>
    <w:rsid w:val="006E7E8F"/>
    <w:rsid w:val="006F407A"/>
    <w:rsid w:val="006F56E3"/>
    <w:rsid w:val="00700CDE"/>
    <w:rsid w:val="00727200"/>
    <w:rsid w:val="00734505"/>
    <w:rsid w:val="00741345"/>
    <w:rsid w:val="00757C80"/>
    <w:rsid w:val="00794EFB"/>
    <w:rsid w:val="00797EA1"/>
    <w:rsid w:val="007F153D"/>
    <w:rsid w:val="0085693C"/>
    <w:rsid w:val="00895DE6"/>
    <w:rsid w:val="00897818"/>
    <w:rsid w:val="008A318F"/>
    <w:rsid w:val="008F0B5F"/>
    <w:rsid w:val="008F0FD3"/>
    <w:rsid w:val="008F48C4"/>
    <w:rsid w:val="0093628C"/>
    <w:rsid w:val="009C76EB"/>
    <w:rsid w:val="009E70B6"/>
    <w:rsid w:val="009F7B78"/>
    <w:rsid w:val="009F7FD0"/>
    <w:rsid w:val="00A06CDD"/>
    <w:rsid w:val="00B004F5"/>
    <w:rsid w:val="00B039D4"/>
    <w:rsid w:val="00B04AE4"/>
    <w:rsid w:val="00BD437C"/>
    <w:rsid w:val="00C77A1D"/>
    <w:rsid w:val="00CA11A3"/>
    <w:rsid w:val="00CA59D6"/>
    <w:rsid w:val="00D24BA3"/>
    <w:rsid w:val="00D543C0"/>
    <w:rsid w:val="00DA215A"/>
    <w:rsid w:val="00DC07BE"/>
    <w:rsid w:val="00DF7079"/>
    <w:rsid w:val="00E00B79"/>
    <w:rsid w:val="00EC3F59"/>
    <w:rsid w:val="00EF73F9"/>
    <w:rsid w:val="00F22F64"/>
    <w:rsid w:val="00F32C1D"/>
    <w:rsid w:val="00F61DD9"/>
    <w:rsid w:val="00F84665"/>
    <w:rsid w:val="00F85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272D3-9009-4157-AFDB-C875CF64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34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34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3451"/>
  </w:style>
  <w:style w:type="paragraph" w:styleId="Pidipagina">
    <w:name w:val="footer"/>
    <w:basedOn w:val="Normale"/>
    <w:link w:val="PidipaginaCarattere"/>
    <w:uiPriority w:val="99"/>
    <w:unhideWhenUsed/>
    <w:rsid w:val="002934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3451"/>
  </w:style>
  <w:style w:type="paragraph" w:styleId="Paragrafoelenco">
    <w:name w:val="List Paragraph"/>
    <w:basedOn w:val="Normale"/>
    <w:uiPriority w:val="34"/>
    <w:qFormat/>
    <w:rsid w:val="00B039D4"/>
    <w:pPr>
      <w:ind w:left="720"/>
      <w:contextualSpacing/>
    </w:pPr>
  </w:style>
  <w:style w:type="paragraph" w:styleId="Testonotaapidipagina">
    <w:name w:val="footnote text"/>
    <w:basedOn w:val="Normale"/>
    <w:link w:val="TestonotaapidipaginaCarattere"/>
    <w:uiPriority w:val="99"/>
    <w:semiHidden/>
    <w:unhideWhenUsed/>
    <w:rsid w:val="00B04A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4AE4"/>
    <w:rPr>
      <w:sz w:val="20"/>
      <w:szCs w:val="20"/>
    </w:rPr>
  </w:style>
  <w:style w:type="character" w:styleId="Rimandonotaapidipagina">
    <w:name w:val="footnote reference"/>
    <w:basedOn w:val="Carpredefinitoparagrafo"/>
    <w:uiPriority w:val="99"/>
    <w:semiHidden/>
    <w:unhideWhenUsed/>
    <w:rsid w:val="00B04AE4"/>
    <w:rPr>
      <w:vertAlign w:val="superscript"/>
    </w:rPr>
  </w:style>
  <w:style w:type="paragraph" w:styleId="Testofumetto">
    <w:name w:val="Balloon Text"/>
    <w:basedOn w:val="Normale"/>
    <w:link w:val="TestofumettoCarattere"/>
    <w:uiPriority w:val="99"/>
    <w:semiHidden/>
    <w:unhideWhenUsed/>
    <w:rsid w:val="008F48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4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5C40-B359-4EBC-B4F9-95B227DB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2780</Words>
  <Characters>15851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43</cp:revision>
  <cp:lastPrinted>2025-06-24T13:44:00Z</cp:lastPrinted>
  <dcterms:created xsi:type="dcterms:W3CDTF">2025-06-22T14:18:00Z</dcterms:created>
  <dcterms:modified xsi:type="dcterms:W3CDTF">2025-06-24T14:30:00Z</dcterms:modified>
</cp:coreProperties>
</file>